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6B" w:rsidRDefault="00727662" w:rsidP="009D7E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6922"/>
            <wp:effectExtent l="19050" t="0" r="3175" b="0"/>
            <wp:docPr id="3" name="Рисунок 1" descr="C:\Users\US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62" w:rsidRDefault="00727662" w:rsidP="009D7E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7662" w:rsidRDefault="00727662" w:rsidP="009D7E3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0837" w:rsidRPr="006A6090" w:rsidRDefault="00C30837" w:rsidP="001067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6090">
        <w:rPr>
          <w:rFonts w:ascii="Times New Roman" w:hAnsi="Times New Roman" w:cs="Times New Roman"/>
          <w:b/>
          <w:i/>
          <w:sz w:val="28"/>
          <w:szCs w:val="28"/>
        </w:rPr>
        <w:lastRenderedPageBreak/>
        <w:t>С</w:t>
      </w:r>
      <w:r w:rsidR="009D7E34" w:rsidRPr="006A6090">
        <w:rPr>
          <w:rFonts w:ascii="Times New Roman" w:hAnsi="Times New Roman" w:cs="Times New Roman"/>
          <w:b/>
          <w:i/>
          <w:sz w:val="28"/>
          <w:szCs w:val="28"/>
        </w:rPr>
        <w:t>одержание</w:t>
      </w:r>
      <w:r w:rsidR="006A6090" w:rsidRPr="006A609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6090" w:rsidRPr="006A6090" w:rsidRDefault="006A6090" w:rsidP="001067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0">
        <w:rPr>
          <w:rFonts w:ascii="Times New Roman" w:hAnsi="Times New Roman" w:cs="Times New Roman"/>
          <w:i/>
          <w:sz w:val="28"/>
          <w:szCs w:val="28"/>
        </w:rPr>
        <w:t>Паспорт П</w:t>
      </w:r>
      <w:r w:rsidR="00BB0BBE">
        <w:rPr>
          <w:rFonts w:ascii="Times New Roman" w:hAnsi="Times New Roman" w:cs="Times New Roman"/>
          <w:i/>
          <w:sz w:val="28"/>
          <w:szCs w:val="28"/>
        </w:rPr>
        <w:t xml:space="preserve">рограммы, пояснительная записка  </w:t>
      </w:r>
      <w:r w:rsidR="00216427">
        <w:rPr>
          <w:rFonts w:ascii="Times New Roman" w:hAnsi="Times New Roman" w:cs="Times New Roman"/>
          <w:i/>
          <w:sz w:val="28"/>
          <w:szCs w:val="28"/>
        </w:rPr>
        <w:t>______________(2-7</w:t>
      </w:r>
      <w:r w:rsidR="00106741">
        <w:rPr>
          <w:rFonts w:ascii="Times New Roman" w:hAnsi="Times New Roman" w:cs="Times New Roman"/>
          <w:i/>
          <w:sz w:val="28"/>
          <w:szCs w:val="28"/>
        </w:rPr>
        <w:t>стр.)</w:t>
      </w:r>
    </w:p>
    <w:p w:rsidR="006A6090" w:rsidRPr="006A6090" w:rsidRDefault="00106741" w:rsidP="0010674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Аналитическая ча</w:t>
      </w:r>
      <w:r w:rsidR="00A1302D">
        <w:rPr>
          <w:rFonts w:ascii="Times New Roman" w:hAnsi="Times New Roman" w:cs="Times New Roman"/>
          <w:i/>
          <w:sz w:val="28"/>
          <w:szCs w:val="28"/>
        </w:rPr>
        <w:t xml:space="preserve">сть___________________________ </w:t>
      </w:r>
      <w:r w:rsidR="00216427">
        <w:rPr>
          <w:rFonts w:ascii="Times New Roman" w:hAnsi="Times New Roman" w:cs="Times New Roman"/>
          <w:i/>
          <w:sz w:val="28"/>
          <w:szCs w:val="28"/>
        </w:rPr>
        <w:t>(8- 16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106741" w:rsidP="00106741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</w:t>
      </w:r>
      <w:r w:rsidR="00A1302D">
        <w:rPr>
          <w:rFonts w:ascii="Times New Roman" w:hAnsi="Times New Roman" w:cs="Times New Roman"/>
          <w:i/>
          <w:sz w:val="28"/>
          <w:szCs w:val="28"/>
        </w:rPr>
        <w:t xml:space="preserve">ая справка о ДОУ  ___________  </w:t>
      </w:r>
      <w:r w:rsidR="00CD12E6">
        <w:rPr>
          <w:rFonts w:ascii="Times New Roman" w:hAnsi="Times New Roman" w:cs="Times New Roman"/>
          <w:i/>
          <w:sz w:val="28"/>
          <w:szCs w:val="28"/>
        </w:rPr>
        <w:t>(8-12</w:t>
      </w:r>
      <w:r>
        <w:rPr>
          <w:rFonts w:ascii="Times New Roman" w:hAnsi="Times New Roman" w:cs="Times New Roman"/>
          <w:i/>
          <w:sz w:val="28"/>
          <w:szCs w:val="28"/>
        </w:rPr>
        <w:t>стр.)</w:t>
      </w:r>
    </w:p>
    <w:p w:rsidR="006A6090" w:rsidRPr="006A6090" w:rsidRDefault="00106741" w:rsidP="00106741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Проблемный ана</w:t>
      </w:r>
      <w:r w:rsidR="00CD12E6">
        <w:rPr>
          <w:rFonts w:ascii="Times New Roman" w:hAnsi="Times New Roman" w:cs="Times New Roman"/>
          <w:i/>
          <w:sz w:val="28"/>
          <w:szCs w:val="28"/>
        </w:rPr>
        <w:t>лиз состояния ДОУ _________  (13 - 16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106741" w:rsidP="0010674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Концепция развити</w:t>
      </w:r>
      <w:r w:rsidR="001758A9">
        <w:rPr>
          <w:rFonts w:ascii="Times New Roman" w:hAnsi="Times New Roman" w:cs="Times New Roman"/>
          <w:i/>
          <w:sz w:val="28"/>
          <w:szCs w:val="28"/>
        </w:rPr>
        <w:t>я ДОУ ______</w:t>
      </w:r>
      <w:r w:rsidR="00CD12E6">
        <w:rPr>
          <w:rFonts w:ascii="Times New Roman" w:hAnsi="Times New Roman" w:cs="Times New Roman"/>
          <w:i/>
          <w:sz w:val="28"/>
          <w:szCs w:val="28"/>
        </w:rPr>
        <w:t>_________________(16 -29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106741" w:rsidP="0010674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Стратегия развития </w:t>
      </w:r>
      <w:r w:rsidR="00CD12E6">
        <w:rPr>
          <w:rFonts w:ascii="Times New Roman" w:hAnsi="Times New Roman" w:cs="Times New Roman"/>
          <w:i/>
          <w:sz w:val="28"/>
          <w:szCs w:val="28"/>
        </w:rPr>
        <w:t>ДОУ______________________ (30 - 35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6A6090" w:rsidP="00106741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0">
        <w:rPr>
          <w:rFonts w:ascii="Times New Roman" w:hAnsi="Times New Roman" w:cs="Times New Roman"/>
          <w:i/>
          <w:sz w:val="28"/>
          <w:szCs w:val="28"/>
        </w:rPr>
        <w:t>Осно</w:t>
      </w:r>
      <w:r w:rsidR="00106741">
        <w:rPr>
          <w:rFonts w:ascii="Times New Roman" w:hAnsi="Times New Roman" w:cs="Times New Roman"/>
          <w:i/>
          <w:sz w:val="28"/>
          <w:szCs w:val="28"/>
        </w:rPr>
        <w:t>вные этап</w:t>
      </w:r>
      <w:r w:rsidR="00CD12E6">
        <w:rPr>
          <w:rFonts w:ascii="Times New Roman" w:hAnsi="Times New Roman" w:cs="Times New Roman"/>
          <w:i/>
          <w:sz w:val="28"/>
          <w:szCs w:val="28"/>
        </w:rPr>
        <w:t>ы реализации Программы ____  (31 -32</w:t>
      </w:r>
      <w:r w:rsidR="00106741"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6A6090" w:rsidP="00106741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0">
        <w:rPr>
          <w:rFonts w:ascii="Times New Roman" w:hAnsi="Times New Roman" w:cs="Times New Roman"/>
          <w:i/>
          <w:sz w:val="28"/>
          <w:szCs w:val="28"/>
        </w:rPr>
        <w:t xml:space="preserve">План действий по реализации </w:t>
      </w:r>
      <w:r w:rsidR="00216427">
        <w:rPr>
          <w:rFonts w:ascii="Times New Roman" w:hAnsi="Times New Roman" w:cs="Times New Roman"/>
          <w:i/>
          <w:sz w:val="28"/>
          <w:szCs w:val="28"/>
        </w:rPr>
        <w:t>Программы ____(3</w:t>
      </w:r>
      <w:r w:rsidR="00CD12E6">
        <w:rPr>
          <w:rFonts w:ascii="Times New Roman" w:hAnsi="Times New Roman" w:cs="Times New Roman"/>
          <w:i/>
          <w:sz w:val="28"/>
          <w:szCs w:val="28"/>
        </w:rPr>
        <w:t>3</w:t>
      </w:r>
      <w:r w:rsidR="00C33B07">
        <w:rPr>
          <w:rFonts w:ascii="Times New Roman" w:hAnsi="Times New Roman" w:cs="Times New Roman"/>
          <w:i/>
          <w:sz w:val="28"/>
          <w:szCs w:val="28"/>
        </w:rPr>
        <w:t>-</w:t>
      </w:r>
      <w:r w:rsidR="00CD12E6">
        <w:rPr>
          <w:rFonts w:ascii="Times New Roman" w:hAnsi="Times New Roman" w:cs="Times New Roman"/>
          <w:i/>
          <w:sz w:val="28"/>
          <w:szCs w:val="28"/>
        </w:rPr>
        <w:t xml:space="preserve"> 35</w:t>
      </w:r>
      <w:r w:rsidR="00106741"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6A6090" w:rsidP="0010674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0">
        <w:rPr>
          <w:rFonts w:ascii="Times New Roman" w:hAnsi="Times New Roman" w:cs="Times New Roman"/>
          <w:i/>
          <w:sz w:val="28"/>
          <w:szCs w:val="28"/>
        </w:rPr>
        <w:t>Заключение</w:t>
      </w:r>
      <w:r w:rsidR="00106741">
        <w:rPr>
          <w:rFonts w:ascii="Times New Roman" w:hAnsi="Times New Roman" w:cs="Times New Roman"/>
          <w:i/>
          <w:sz w:val="28"/>
          <w:szCs w:val="28"/>
        </w:rPr>
        <w:t xml:space="preserve"> __________________________________</w:t>
      </w:r>
      <w:r w:rsidR="00B91E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12E6">
        <w:rPr>
          <w:rFonts w:ascii="Times New Roman" w:hAnsi="Times New Roman" w:cs="Times New Roman"/>
          <w:i/>
          <w:sz w:val="28"/>
          <w:szCs w:val="28"/>
        </w:rPr>
        <w:t>(36</w:t>
      </w:r>
      <w:r w:rsidR="00106741">
        <w:rPr>
          <w:rFonts w:ascii="Times New Roman" w:hAnsi="Times New Roman" w:cs="Times New Roman"/>
          <w:i/>
          <w:sz w:val="28"/>
          <w:szCs w:val="28"/>
        </w:rPr>
        <w:t xml:space="preserve"> стр.)</w:t>
      </w:r>
    </w:p>
    <w:p w:rsidR="006A6090" w:rsidRPr="006A6090" w:rsidRDefault="006A6090" w:rsidP="006A6090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6A6090" w:rsidRDefault="006A6090" w:rsidP="00C30837">
      <w:pPr>
        <w:rPr>
          <w:rFonts w:ascii="Times New Roman" w:hAnsi="Times New Roman" w:cs="Times New Roman"/>
          <w:sz w:val="28"/>
          <w:szCs w:val="28"/>
        </w:rPr>
      </w:pPr>
    </w:p>
    <w:p w:rsidR="005C2CBD" w:rsidRDefault="005C2CBD" w:rsidP="008A4A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CBD" w:rsidRDefault="005C2CBD" w:rsidP="008A4A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Паспорт Программы, пояснительная записка.</w:t>
      </w:r>
    </w:p>
    <w:p w:rsidR="00E765C5" w:rsidRDefault="00E765C5" w:rsidP="00E765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Программы развития:</w:t>
      </w:r>
    </w:p>
    <w:p w:rsidR="00E765C5" w:rsidRDefault="007735E0" w:rsidP="00E765C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МАДОУ Детский сад № 69 </w:t>
      </w:r>
      <w:r w:rsidR="00E765C5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  <w:r w:rsidR="007A391D">
        <w:rPr>
          <w:rFonts w:ascii="Times New Roman" w:hAnsi="Times New Roman" w:cs="Times New Roman"/>
          <w:sz w:val="28"/>
          <w:szCs w:val="28"/>
        </w:rPr>
        <w:t xml:space="preserve"> Респ</w:t>
      </w:r>
      <w:r w:rsidR="00635CD6">
        <w:rPr>
          <w:rFonts w:ascii="Times New Roman" w:hAnsi="Times New Roman" w:cs="Times New Roman"/>
          <w:sz w:val="28"/>
          <w:szCs w:val="28"/>
        </w:rPr>
        <w:t>ублики Башкортостан на 2020</w:t>
      </w:r>
      <w:r w:rsidR="00125954">
        <w:rPr>
          <w:rFonts w:ascii="Times New Roman" w:hAnsi="Times New Roman" w:cs="Times New Roman"/>
          <w:sz w:val="28"/>
          <w:szCs w:val="28"/>
        </w:rPr>
        <w:t>-2022</w:t>
      </w:r>
      <w:r w:rsidR="00E765C5">
        <w:rPr>
          <w:rFonts w:ascii="Times New Roman" w:hAnsi="Times New Roman" w:cs="Times New Roman"/>
          <w:sz w:val="28"/>
          <w:szCs w:val="28"/>
        </w:rPr>
        <w:t xml:space="preserve"> годы (Далее Программа)</w:t>
      </w:r>
      <w:r w:rsidR="00A74C02">
        <w:rPr>
          <w:rFonts w:ascii="Times New Roman" w:hAnsi="Times New Roman" w:cs="Times New Roman"/>
          <w:sz w:val="28"/>
          <w:szCs w:val="28"/>
        </w:rPr>
        <w:t>.</w:t>
      </w:r>
    </w:p>
    <w:p w:rsidR="00A74C02" w:rsidRDefault="00A74C02" w:rsidP="00A74C0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Заказчик Программы:</w:t>
      </w:r>
    </w:p>
    <w:p w:rsidR="00A74C02" w:rsidRDefault="00A74C02" w:rsidP="00A74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ДОУ ГО город Уфа Республики Башкортостан.</w:t>
      </w:r>
    </w:p>
    <w:p w:rsidR="00A74C02" w:rsidRPr="00A74C02" w:rsidRDefault="00590C76" w:rsidP="00A74C0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74C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Разработчик программы: </w:t>
      </w:r>
    </w:p>
    <w:p w:rsidR="00590C76" w:rsidRDefault="003C12A5" w:rsidP="00A74C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педагогических работников Муниципального автономного дошкольного</w:t>
      </w:r>
      <w:r w:rsidR="00590C76" w:rsidRPr="00A7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7735E0">
        <w:rPr>
          <w:rFonts w:ascii="Times New Roman" w:hAnsi="Times New Roman" w:cs="Times New Roman"/>
          <w:sz w:val="28"/>
          <w:szCs w:val="28"/>
        </w:rPr>
        <w:t xml:space="preserve"> Детский сад № 69 </w:t>
      </w:r>
      <w:r w:rsidR="00590C76" w:rsidRPr="00A74C0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A74C02">
        <w:rPr>
          <w:rFonts w:ascii="Times New Roman" w:hAnsi="Times New Roman" w:cs="Times New Roman"/>
          <w:sz w:val="28"/>
          <w:szCs w:val="28"/>
        </w:rPr>
        <w:t>.</w:t>
      </w:r>
    </w:p>
    <w:p w:rsidR="00A74C02" w:rsidRPr="00A74C02" w:rsidRDefault="00A74C02" w:rsidP="00A74C0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контроля за реализацией Программы:</w:t>
      </w:r>
    </w:p>
    <w:p w:rsidR="00A74C02" w:rsidRDefault="00F348CC" w:rsidP="00F348C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8CC">
        <w:rPr>
          <w:rFonts w:ascii="Times New Roman" w:hAnsi="Times New Roman" w:cs="Times New Roman"/>
          <w:sz w:val="28"/>
          <w:szCs w:val="28"/>
        </w:rPr>
        <w:t>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CC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внутреннее – Администрация ДОУ.</w:t>
      </w:r>
    </w:p>
    <w:p w:rsidR="00F348CC" w:rsidRPr="00CB3ED4" w:rsidRDefault="00CB3ED4" w:rsidP="00CB3ED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и этапы реализации Программы:</w:t>
      </w:r>
    </w:p>
    <w:p w:rsidR="00CB3ED4" w:rsidRDefault="00CB3ED4" w:rsidP="00CB3ED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расс</w:t>
      </w:r>
      <w:r w:rsidR="00D75482">
        <w:rPr>
          <w:rFonts w:ascii="Times New Roman" w:hAnsi="Times New Roman" w:cs="Times New Roman"/>
          <w:sz w:val="28"/>
          <w:szCs w:val="28"/>
        </w:rPr>
        <w:t>читана на 3</w:t>
      </w:r>
      <w:r w:rsidR="00635CD6">
        <w:rPr>
          <w:rFonts w:ascii="Times New Roman" w:hAnsi="Times New Roman" w:cs="Times New Roman"/>
          <w:sz w:val="28"/>
          <w:szCs w:val="28"/>
        </w:rPr>
        <w:t>года с 2020 по 2022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75482" w:rsidRPr="00D75482" w:rsidRDefault="00D75482" w:rsidP="00D7548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Начало реализации Программы:</w:t>
      </w:r>
    </w:p>
    <w:p w:rsidR="00D75482" w:rsidRPr="00D75482" w:rsidRDefault="00635CD6" w:rsidP="00D7548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2020</w:t>
      </w:r>
      <w:r w:rsidR="00D754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3ED4" w:rsidRPr="00D75482" w:rsidRDefault="00D75482" w:rsidP="00D7548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Окончание реализации Программы:</w:t>
      </w:r>
    </w:p>
    <w:p w:rsidR="00D75482" w:rsidRDefault="00635CD6" w:rsidP="00D7548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2022</w:t>
      </w:r>
      <w:r w:rsidR="00D754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5482" w:rsidRPr="00D75482" w:rsidRDefault="00D75482" w:rsidP="00D7548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Этапы реализации Программы:</w:t>
      </w:r>
    </w:p>
    <w:p w:rsidR="00D75482" w:rsidRDefault="00635CD6" w:rsidP="00D7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6531C" w:rsidRPr="0046531C">
        <w:rPr>
          <w:rFonts w:ascii="Times New Roman" w:hAnsi="Times New Roman" w:cs="Times New Roman"/>
          <w:sz w:val="28"/>
          <w:szCs w:val="28"/>
        </w:rPr>
        <w:t xml:space="preserve"> год – Аналитико-диагностический этап</w:t>
      </w:r>
      <w:r w:rsidR="0046531C">
        <w:rPr>
          <w:rFonts w:ascii="Times New Roman" w:hAnsi="Times New Roman" w:cs="Times New Roman"/>
          <w:sz w:val="28"/>
          <w:szCs w:val="28"/>
        </w:rPr>
        <w:t>.</w:t>
      </w:r>
    </w:p>
    <w:p w:rsidR="0046531C" w:rsidRDefault="00635CD6" w:rsidP="00D7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6531C">
        <w:rPr>
          <w:rFonts w:ascii="Times New Roman" w:hAnsi="Times New Roman" w:cs="Times New Roman"/>
          <w:sz w:val="28"/>
          <w:szCs w:val="28"/>
        </w:rPr>
        <w:t xml:space="preserve"> год – Планово-прогностический этап.</w:t>
      </w:r>
    </w:p>
    <w:p w:rsidR="0046531C" w:rsidRDefault="00635CD6" w:rsidP="00D7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46531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172FE8">
        <w:rPr>
          <w:rFonts w:ascii="Times New Roman" w:hAnsi="Times New Roman" w:cs="Times New Roman"/>
          <w:sz w:val="28"/>
          <w:szCs w:val="28"/>
        </w:rPr>
        <w:t>–</w:t>
      </w:r>
      <w:r w:rsidR="0046531C">
        <w:rPr>
          <w:rFonts w:ascii="Times New Roman" w:hAnsi="Times New Roman" w:cs="Times New Roman"/>
          <w:sz w:val="28"/>
          <w:szCs w:val="28"/>
        </w:rPr>
        <w:t xml:space="preserve"> </w:t>
      </w:r>
      <w:r w:rsidR="00172FE8">
        <w:rPr>
          <w:rFonts w:ascii="Times New Roman" w:hAnsi="Times New Roman" w:cs="Times New Roman"/>
          <w:sz w:val="28"/>
          <w:szCs w:val="28"/>
        </w:rPr>
        <w:t>Организационно-исполнительский этап.</w:t>
      </w:r>
    </w:p>
    <w:p w:rsidR="00172FE8" w:rsidRDefault="00635CD6" w:rsidP="00D754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72FE8">
        <w:rPr>
          <w:rFonts w:ascii="Times New Roman" w:hAnsi="Times New Roman" w:cs="Times New Roman"/>
          <w:sz w:val="28"/>
          <w:szCs w:val="28"/>
        </w:rPr>
        <w:t xml:space="preserve"> год – Контрольно-регулировочный этап.</w:t>
      </w:r>
    </w:p>
    <w:p w:rsidR="00172FE8" w:rsidRPr="00D77AF3" w:rsidRDefault="00172FE8" w:rsidP="00172FE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 для разработки Программы: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 г.;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-Конституция Республики Башкортостан от 24.12.1993 г. № ВС-22/15;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ООН «О правах ребенка» от 20.11.1989 г. № 44/25, принята Генеральной Ассамблеей;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«Об основных гарантиях прав ребенка в Российской Федерации» от 09.07.1998 г. с изменениями от 02.12.2013 г. № 328-ФЗ, одобрен Советом Федерации;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-Семейный Кодекс Российской Федерации от 29.12.1995 г. № 223-ФЗ (с изменениями от 31.01.2014 г.), принят ГД ФС РФ;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г. № 273 –ФЗ, принят Государственной Думой РФ;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Республики Башкортостан «Об образовании в Республике Башкортостан» от 01.07.2013 г. № 696-з, принят Государственным Собранием Курултая РБ;</w:t>
      </w:r>
    </w:p>
    <w:p w:rsidR="00D45AF6" w:rsidRDefault="00D45AF6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Республики Башкортостан «О языках народов Республики Башкортостан» от 05.02.1999 г. № 216-з, принят Законодательной Палатой Государственного</w:t>
      </w:r>
      <w:r w:rsidR="009A556D">
        <w:rPr>
          <w:rFonts w:ascii="Times New Roman" w:hAnsi="Times New Roman" w:cs="Times New Roman"/>
          <w:sz w:val="28"/>
          <w:szCs w:val="28"/>
        </w:rPr>
        <w:t xml:space="preserve"> Собрания Республики Башкортостан;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доктрина образования в Российской Федерации на период до 2025 г. от 04.10.2000 г. № 751 постановления Правительства РФ;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-«Концепция национальной образовательной политики в Российской Федерации» от 03.08.2006 г. № 201, одобрена приказом Минобрнауки России;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Государственная программа «Развитие образования Республики </w:t>
      </w:r>
      <w:r w:rsidR="00707036">
        <w:rPr>
          <w:rFonts w:ascii="Times New Roman" w:hAnsi="Times New Roman" w:cs="Times New Roman"/>
          <w:sz w:val="28"/>
          <w:szCs w:val="28"/>
        </w:rPr>
        <w:t>Башкортостан» от 24.10.2013 г. №</w:t>
      </w:r>
      <w:r>
        <w:rPr>
          <w:rFonts w:ascii="Times New Roman" w:hAnsi="Times New Roman" w:cs="Times New Roman"/>
          <w:sz w:val="28"/>
          <w:szCs w:val="28"/>
        </w:rPr>
        <w:t> 473 постановления Правительства РБ;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городского округа город Уфа Республики Башкортостан «Об утверждении Положения о бюджетном процессе в городском округе город Уфа Республики Башкортостан» от 31.10.2011 г. № 41/5 с изменениями от 26.06.2013 г.;</w:t>
      </w:r>
    </w:p>
    <w:p w:rsidR="009A556D" w:rsidRPr="00D45AF6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0846">
        <w:rPr>
          <w:rFonts w:ascii="Times New Roman" w:hAnsi="Times New Roman" w:cs="Times New Roman"/>
          <w:sz w:val="28"/>
          <w:szCs w:val="28"/>
        </w:rPr>
        <w:t>Постановление Правительства РФ от 28.10.2013 г. (ред.от 12.11.2016 г.) «О лицензировании образовательной деятельности»;</w:t>
      </w:r>
    </w:p>
    <w:p w:rsidR="00D45AF6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«Об утверждении правил оказания платных образовательных услуг» от 15.08.2013 г. № 706;</w:t>
      </w:r>
    </w:p>
    <w:p w:rsidR="009A556D" w:rsidRDefault="009A556D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Правительства РФ «Об утверждении правил размещения на официальном сайте образовательной организации в информационно-телекоммуникативной сети «Интернет» и обновления </w:t>
      </w:r>
      <w:r w:rsidR="00F35018">
        <w:rPr>
          <w:rFonts w:ascii="Times New Roman" w:hAnsi="Times New Roman" w:cs="Times New Roman"/>
          <w:sz w:val="28"/>
          <w:szCs w:val="28"/>
        </w:rPr>
        <w:t>информации об образовательной организации» от 10.07.2013 г. № 582;</w:t>
      </w:r>
    </w:p>
    <w:p w:rsidR="00F35018" w:rsidRDefault="00F35018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 г.;</w:t>
      </w:r>
    </w:p>
    <w:p w:rsidR="00F35018" w:rsidRDefault="00F35018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РФ «Об утверждении номенклатурных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7070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08.08.2013 г. № 678;</w:t>
      </w:r>
    </w:p>
    <w:p w:rsidR="00F35018" w:rsidRDefault="00F35018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-Приказ Минобрнауки РФ «Порядок организации и осуществления образовательной деятельности по основным  общеобразовательным программам дошкольного образования» от 30.08.2013 г. № 1014;</w:t>
      </w:r>
    </w:p>
    <w:p w:rsidR="00990846" w:rsidRDefault="00752960" w:rsidP="00D77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Министерства </w:t>
      </w:r>
      <w:r w:rsidR="0090140C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и социального развития РФ « Об утверждении Единого квалификационного</w:t>
      </w:r>
      <w:r w:rsidR="0090140C">
        <w:rPr>
          <w:rFonts w:ascii="Times New Roman" w:hAnsi="Times New Roman" w:cs="Times New Roman"/>
          <w:sz w:val="28"/>
          <w:szCs w:val="28"/>
        </w:rPr>
        <w:t xml:space="preserve"> справочника должностей </w:t>
      </w:r>
    </w:p>
    <w:p w:rsidR="006625BB" w:rsidRDefault="006625BB" w:rsidP="00662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специалистов и служащих, раздел «Квалификационные характеристики должностей работников образования» от 26.08.2010 г. № 761н;</w:t>
      </w:r>
    </w:p>
    <w:p w:rsidR="006625BB" w:rsidRDefault="006625BB" w:rsidP="00662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образования (утв. Приказом Минобрнауки от 14.10.2013 г. № 1155);</w:t>
      </w:r>
    </w:p>
    <w:p w:rsidR="006625BB" w:rsidRPr="001E20D6" w:rsidRDefault="006625BB" w:rsidP="00662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-Профстандарт (утв</w:t>
      </w:r>
      <w:r w:rsidRPr="001E20D6">
        <w:rPr>
          <w:rFonts w:ascii="Times New Roman" w:hAnsi="Times New Roman" w:cs="Times New Roman"/>
          <w:sz w:val="28"/>
          <w:szCs w:val="28"/>
        </w:rPr>
        <w:t>. Минтруда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20D6">
        <w:rPr>
          <w:rFonts w:ascii="Times New Roman" w:hAnsi="Times New Roman" w:cs="Times New Roman"/>
          <w:sz w:val="28"/>
          <w:szCs w:val="28"/>
        </w:rPr>
        <w:t>сии от 24.07.2015 г. № 514 н);</w:t>
      </w:r>
    </w:p>
    <w:p w:rsidR="006625BB" w:rsidRPr="001E20D6" w:rsidRDefault="006625BB" w:rsidP="00662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0D6">
        <w:rPr>
          <w:rFonts w:ascii="Times New Roman" w:hAnsi="Times New Roman" w:cs="Times New Roman"/>
          <w:sz w:val="28"/>
          <w:szCs w:val="28"/>
        </w:rPr>
        <w:t>- Устав МАДОУ Детский сад № 69  городского округа город Уфа Республики Башкортостан № 3767 от 05.11.2015 г., локальные акты.</w:t>
      </w:r>
    </w:p>
    <w:p w:rsidR="00EE5C3A" w:rsidRDefault="00EE5C3A" w:rsidP="00172FE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Программы:</w:t>
      </w:r>
    </w:p>
    <w:p w:rsidR="00163040" w:rsidRDefault="00176D18" w:rsidP="00172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повышения качества образовательного процесса</w:t>
      </w:r>
      <w:r w:rsidR="00163040">
        <w:rPr>
          <w:rFonts w:ascii="Times New Roman" w:hAnsi="Times New Roman" w:cs="Times New Roman"/>
          <w:sz w:val="28"/>
          <w:szCs w:val="28"/>
        </w:rPr>
        <w:t xml:space="preserve"> через внедрение современных педагогических технологий, в том числе информационно-коммуникационных</w:t>
      </w:r>
      <w:r w:rsidR="00D55DE6">
        <w:rPr>
          <w:rFonts w:ascii="Times New Roman" w:hAnsi="Times New Roman" w:cs="Times New Roman"/>
          <w:sz w:val="28"/>
          <w:szCs w:val="28"/>
        </w:rPr>
        <w:t xml:space="preserve">, максимально обеспечивающих </w:t>
      </w:r>
      <w:r>
        <w:rPr>
          <w:rFonts w:ascii="Times New Roman" w:hAnsi="Times New Roman" w:cs="Times New Roman"/>
          <w:sz w:val="28"/>
          <w:szCs w:val="28"/>
        </w:rPr>
        <w:t>здоровьесбережение и саморазвитие воспитанников, как основы успешного обучения в школе и повышение социального</w:t>
      </w:r>
      <w:r w:rsidR="00163040">
        <w:rPr>
          <w:rFonts w:ascii="Times New Roman" w:hAnsi="Times New Roman" w:cs="Times New Roman"/>
          <w:sz w:val="28"/>
          <w:szCs w:val="28"/>
        </w:rPr>
        <w:t xml:space="preserve"> статуса дошкольного учреждения.</w:t>
      </w:r>
    </w:p>
    <w:p w:rsidR="00FE20B1" w:rsidRDefault="00FE20B1" w:rsidP="00FE20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19B1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C97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20B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 охрана и укрепление здоровья воспитанников, формирование ценностного отношения к здоровью и здоровому образу жизни;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 формирование основы для социальной и жизненной адаптации ребенка;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 создание комплексной системы мер по нравственно-этическому, патриотическому, музыкально-эстетическому, физическому воспитанию для создания единой картины мира при ознакомлении воспитанников с окружающим;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-развитие у воспитанников потребности в реализации собственных творческих способностей;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-создание единого социокультурного контекста воспитания и общения в дошкольном учреждении и семье, тесное сотрудничество с семьями воспитанников;</w:t>
      </w:r>
    </w:p>
    <w:p w:rsidR="00AE19B1" w:rsidRP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 xml:space="preserve">  - </w:t>
      </w:r>
      <w:r w:rsidR="00680724"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E566E7">
        <w:rPr>
          <w:rFonts w:ascii="Times New Roman" w:hAnsi="Times New Roman" w:cs="Times New Roman"/>
          <w:sz w:val="28"/>
          <w:szCs w:val="28"/>
        </w:rPr>
        <w:t xml:space="preserve"> по ранней профориентации дошкольников;</w:t>
      </w:r>
    </w:p>
    <w:p w:rsidR="0055734D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</w:t>
      </w:r>
      <w:r w:rsidR="0055734D">
        <w:rPr>
          <w:rFonts w:ascii="Times New Roman" w:hAnsi="Times New Roman" w:cs="Times New Roman"/>
          <w:sz w:val="28"/>
          <w:szCs w:val="28"/>
        </w:rPr>
        <w:t>освоение и внедрение новых технологий и образования дошкольников через обновление развивающей образовательной среды, способствующей самореализации ребенка в разных видах деятельности;</w:t>
      </w:r>
    </w:p>
    <w:p w:rsidR="0055734D" w:rsidRDefault="0055734D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непрерывного образования;</w:t>
      </w:r>
    </w:p>
    <w:p w:rsidR="0055734D" w:rsidRDefault="0055734D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эффективности использования средств информатизации в образовательном процессе;</w:t>
      </w:r>
    </w:p>
    <w:p w:rsidR="00C93235" w:rsidRDefault="0055734D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3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материально-технического и программного обеспечения;</w:t>
      </w:r>
    </w:p>
    <w:p w:rsidR="00163040" w:rsidRPr="00AE19B1" w:rsidRDefault="00C93235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возможностей сетевого взаимодействия и интеграции в образовательном процессе;</w:t>
      </w:r>
      <w:r w:rsidR="00AE19B1" w:rsidRPr="00AE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9B1" w:rsidRDefault="00AE19B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9B1">
        <w:rPr>
          <w:rFonts w:ascii="Times New Roman" w:hAnsi="Times New Roman" w:cs="Times New Roman"/>
          <w:sz w:val="28"/>
          <w:szCs w:val="28"/>
        </w:rPr>
        <w:t>-предоставление воспитанникам  дополнительных образовательных услуг, обеспечивающих интеллектуальное, личностное и творческое развитие детей.</w:t>
      </w:r>
    </w:p>
    <w:p w:rsidR="0090140C" w:rsidRDefault="0090140C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140C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Важнейшие целевые индикаторы и показатели Программы:</w:t>
      </w:r>
    </w:p>
    <w:p w:rsidR="007C5419" w:rsidRDefault="003B04FF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4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7C5419">
        <w:rPr>
          <w:rFonts w:ascii="Times New Roman" w:hAnsi="Times New Roman" w:cs="Times New Roman"/>
          <w:sz w:val="28"/>
          <w:szCs w:val="28"/>
        </w:rPr>
        <w:t>личение охвата</w:t>
      </w:r>
      <w:r w:rsidR="00F403A1">
        <w:rPr>
          <w:rFonts w:ascii="Times New Roman" w:hAnsi="Times New Roman" w:cs="Times New Roman"/>
          <w:sz w:val="28"/>
          <w:szCs w:val="28"/>
        </w:rPr>
        <w:t xml:space="preserve"> детей дошкольным образованием - </w:t>
      </w:r>
      <w:r w:rsidR="000227DC">
        <w:rPr>
          <w:rFonts w:ascii="Times New Roman" w:hAnsi="Times New Roman" w:cs="Times New Roman"/>
          <w:sz w:val="28"/>
          <w:szCs w:val="28"/>
        </w:rPr>
        <w:t>7</w:t>
      </w:r>
      <w:r w:rsidR="007C5419">
        <w:rPr>
          <w:rFonts w:ascii="Times New Roman" w:hAnsi="Times New Roman" w:cs="Times New Roman"/>
          <w:sz w:val="28"/>
          <w:szCs w:val="28"/>
        </w:rPr>
        <w:t>,4 %;</w:t>
      </w:r>
    </w:p>
    <w:p w:rsidR="003824A4" w:rsidRDefault="007C5419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количества работнико</w:t>
      </w:r>
      <w:r w:rsidR="00F403A1">
        <w:rPr>
          <w:rFonts w:ascii="Times New Roman" w:hAnsi="Times New Roman" w:cs="Times New Roman"/>
          <w:sz w:val="28"/>
          <w:szCs w:val="28"/>
        </w:rPr>
        <w:t>в, имеющих высшее</w:t>
      </w:r>
      <w:r w:rsidR="002D7E40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F403A1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85012C">
        <w:rPr>
          <w:rFonts w:ascii="Times New Roman" w:hAnsi="Times New Roman" w:cs="Times New Roman"/>
          <w:sz w:val="28"/>
          <w:szCs w:val="28"/>
        </w:rPr>
        <w:t>–</w:t>
      </w:r>
      <w:r w:rsidR="00F403A1">
        <w:rPr>
          <w:rFonts w:ascii="Times New Roman" w:hAnsi="Times New Roman" w:cs="Times New Roman"/>
          <w:sz w:val="28"/>
          <w:szCs w:val="28"/>
        </w:rPr>
        <w:t xml:space="preserve"> </w:t>
      </w:r>
      <w:r w:rsidR="00C97148">
        <w:rPr>
          <w:rFonts w:ascii="Times New Roman" w:hAnsi="Times New Roman" w:cs="Times New Roman"/>
          <w:sz w:val="28"/>
          <w:szCs w:val="28"/>
        </w:rPr>
        <w:t>2019</w:t>
      </w:r>
      <w:r w:rsidR="003824A4">
        <w:rPr>
          <w:rFonts w:ascii="Times New Roman" w:hAnsi="Times New Roman" w:cs="Times New Roman"/>
          <w:sz w:val="28"/>
          <w:szCs w:val="28"/>
        </w:rPr>
        <w:t xml:space="preserve"> год</w:t>
      </w:r>
      <w:r w:rsidR="002D7E40">
        <w:rPr>
          <w:rFonts w:ascii="Times New Roman" w:hAnsi="Times New Roman" w:cs="Times New Roman"/>
          <w:sz w:val="28"/>
          <w:szCs w:val="28"/>
        </w:rPr>
        <w:t xml:space="preserve"> </w:t>
      </w:r>
      <w:r w:rsidR="003824A4">
        <w:rPr>
          <w:rFonts w:ascii="Times New Roman" w:hAnsi="Times New Roman" w:cs="Times New Roman"/>
          <w:sz w:val="28"/>
          <w:szCs w:val="28"/>
        </w:rPr>
        <w:t>-</w:t>
      </w:r>
      <w:r w:rsidR="00C97148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педа</w:t>
      </w:r>
      <w:r w:rsidR="002D7E40">
        <w:rPr>
          <w:rFonts w:ascii="Times New Roman" w:hAnsi="Times New Roman" w:cs="Times New Roman"/>
          <w:sz w:val="28"/>
          <w:szCs w:val="28"/>
        </w:rPr>
        <w:t>гог</w:t>
      </w:r>
      <w:r w:rsidR="00C97148">
        <w:rPr>
          <w:rFonts w:ascii="Times New Roman" w:hAnsi="Times New Roman" w:cs="Times New Roman"/>
          <w:sz w:val="28"/>
          <w:szCs w:val="28"/>
        </w:rPr>
        <w:t>,  68</w:t>
      </w:r>
      <w:r w:rsidR="0085012C">
        <w:rPr>
          <w:rFonts w:ascii="Times New Roman" w:hAnsi="Times New Roman" w:cs="Times New Roman"/>
          <w:sz w:val="28"/>
          <w:szCs w:val="28"/>
        </w:rPr>
        <w:t>%;</w:t>
      </w:r>
    </w:p>
    <w:p w:rsidR="00F403A1" w:rsidRDefault="00F403A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-численность пед.работников, прошедших КПК или профессиональную переподготовку по управленческой деятельности, стоящих в резерве на замещение должностей руководителей - </w:t>
      </w:r>
      <w:r w:rsidR="00C97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058F3" w:rsidRDefault="00146617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8F3">
        <w:rPr>
          <w:rFonts w:ascii="Times New Roman" w:hAnsi="Times New Roman" w:cs="Times New Roman"/>
          <w:sz w:val="28"/>
          <w:szCs w:val="28"/>
        </w:rPr>
        <w:t>-увеличение численности детей дошкольного возраста, получающих услуги по предоставлению дополнительного образования – до 300 чел.;</w:t>
      </w:r>
    </w:p>
    <w:p w:rsidR="001058F3" w:rsidRDefault="001058F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образовательного процесса в соответствии с современными требованиями, повышение качества образования – на </w:t>
      </w:r>
      <w:r w:rsidR="00B2108A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058F3" w:rsidRDefault="001058F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</w:t>
      </w:r>
      <w:r w:rsidR="00B2108A">
        <w:rPr>
          <w:rFonts w:ascii="Times New Roman" w:hAnsi="Times New Roman" w:cs="Times New Roman"/>
          <w:sz w:val="28"/>
          <w:szCs w:val="28"/>
        </w:rPr>
        <w:t>нарушений, предъявляемых требованиями по пожарной безопасности;</w:t>
      </w:r>
    </w:p>
    <w:p w:rsidR="00B2108A" w:rsidRDefault="00B2108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требований СанПин 2.4.1.3049 – 13;</w:t>
      </w:r>
    </w:p>
    <w:p w:rsidR="00B2108A" w:rsidRDefault="00B2108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стартовых возможностей дошкольников с разным уровнем физического и психического развития;</w:t>
      </w:r>
    </w:p>
    <w:p w:rsidR="00B2108A" w:rsidRDefault="00B2108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численности детей дошкольного возраста, участвующих в м</w:t>
      </w:r>
      <w:r w:rsidR="000108F1">
        <w:rPr>
          <w:rFonts w:ascii="Times New Roman" w:hAnsi="Times New Roman" w:cs="Times New Roman"/>
          <w:sz w:val="28"/>
          <w:szCs w:val="28"/>
        </w:rPr>
        <w:t>ероприятиях разного уровня –250</w:t>
      </w:r>
      <w:r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82324D" w:rsidRPr="001058F3" w:rsidRDefault="00B2108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родителей в образовательный процесс ДОУ.</w:t>
      </w:r>
    </w:p>
    <w:p w:rsidR="003B04FF" w:rsidRDefault="00196F66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13. Объемы и источники финансирования Программы.</w:t>
      </w:r>
    </w:p>
    <w:p w:rsidR="00991EC3" w:rsidRDefault="00991EC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Рациональное использование бюджета, вне бюджета, дополнительных средств, получаемых от спонсорской и благотворительной помощи.</w:t>
      </w:r>
    </w:p>
    <w:p w:rsidR="00991EC3" w:rsidRDefault="00991EC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91EC3" w:rsidTr="00991EC3">
        <w:tc>
          <w:tcPr>
            <w:tcW w:w="1914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914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Бюджет РБ</w:t>
            </w:r>
          </w:p>
        </w:tc>
        <w:tc>
          <w:tcPr>
            <w:tcW w:w="1914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ГО </w:t>
            </w:r>
          </w:p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г. Уфа РБ</w:t>
            </w:r>
          </w:p>
        </w:tc>
        <w:tc>
          <w:tcPr>
            <w:tcW w:w="1914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915" w:type="dxa"/>
          </w:tcPr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Доп. средства</w:t>
            </w:r>
          </w:p>
          <w:p w:rsidR="00991EC3" w:rsidRPr="00991EC3" w:rsidRDefault="00991EC3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>(спонсорские взносы, благотворит. помощь)</w:t>
            </w:r>
          </w:p>
        </w:tc>
      </w:tr>
      <w:tr w:rsidR="00991EC3" w:rsidTr="00991EC3">
        <w:tc>
          <w:tcPr>
            <w:tcW w:w="1914" w:type="dxa"/>
          </w:tcPr>
          <w:p w:rsidR="00991EC3" w:rsidRPr="00991EC3" w:rsidRDefault="00CD12E6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991EC3"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991EC3" w:rsidRPr="00514315" w:rsidRDefault="0051431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991EC3" w:rsidRPr="00514315" w:rsidRDefault="0051431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991EC3" w:rsidRPr="00514315" w:rsidRDefault="0051431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991EC3" w:rsidRPr="00514315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r w:rsidR="005143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3235" w:rsidTr="00991EC3">
        <w:tc>
          <w:tcPr>
            <w:tcW w:w="1914" w:type="dxa"/>
          </w:tcPr>
          <w:p w:rsidR="00C93235" w:rsidRPr="00991EC3" w:rsidRDefault="00CD12E6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C93235"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93235" w:rsidRPr="00514315" w:rsidRDefault="0051431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180000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C93235" w:rsidRPr="00514315" w:rsidRDefault="0051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C93235" w:rsidRPr="00514315" w:rsidRDefault="0051431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C93235" w:rsidRPr="00514315" w:rsidRDefault="00C9323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5143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3235" w:rsidTr="00991EC3">
        <w:tc>
          <w:tcPr>
            <w:tcW w:w="1914" w:type="dxa"/>
          </w:tcPr>
          <w:p w:rsidR="00C93235" w:rsidRPr="00991EC3" w:rsidRDefault="00CD12E6" w:rsidP="00AE19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C93235" w:rsidRPr="00991E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C93235" w:rsidRPr="00514315" w:rsidRDefault="0051431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160000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C93235" w:rsidRPr="00514315" w:rsidRDefault="00514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C93235" w:rsidRPr="00514315" w:rsidRDefault="0051431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5" w:type="dxa"/>
          </w:tcPr>
          <w:p w:rsidR="00C93235" w:rsidRPr="00514315" w:rsidRDefault="00514315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3235" w:rsidRPr="00514315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91EC3" w:rsidRPr="00991EC3" w:rsidRDefault="00991EC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FF" w:rsidRPr="00991EC3" w:rsidRDefault="00991EC3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финансирования Программы подлежит ежегодной корректировке с учетом возможностей всех уровней.</w:t>
      </w:r>
    </w:p>
    <w:p w:rsidR="003B04FF" w:rsidRDefault="00487485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14. Ожидаемые конечные результаты Программы.</w:t>
      </w:r>
    </w:p>
    <w:p w:rsidR="00487485" w:rsidRDefault="00487485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F280C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охват</w:t>
      </w:r>
      <w:r w:rsidR="004F28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F280C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дошкольным образованием </w:t>
      </w:r>
      <w:r w:rsidR="004F2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внедрения новых форм (</w:t>
      </w:r>
      <w:r w:rsidR="0082324D">
        <w:rPr>
          <w:rFonts w:ascii="Times New Roman" w:hAnsi="Times New Roman" w:cs="Times New Roman"/>
          <w:sz w:val="28"/>
          <w:szCs w:val="28"/>
        </w:rPr>
        <w:t>коррекционный центр);</w:t>
      </w:r>
    </w:p>
    <w:p w:rsidR="00487485" w:rsidRDefault="004F280C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80C">
        <w:rPr>
          <w:rFonts w:ascii="Times New Roman" w:hAnsi="Times New Roman" w:cs="Times New Roman"/>
          <w:sz w:val="28"/>
          <w:szCs w:val="28"/>
        </w:rPr>
        <w:t>создание положительного имиджа современного дошкольного образовательного учреждения в микрорайоне, районе и городе;</w:t>
      </w:r>
    </w:p>
    <w:p w:rsidR="004F280C" w:rsidRDefault="004F280C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280C">
        <w:rPr>
          <w:rFonts w:ascii="Times New Roman" w:hAnsi="Times New Roman" w:cs="Times New Roman"/>
          <w:sz w:val="28"/>
          <w:szCs w:val="28"/>
        </w:rPr>
        <w:t xml:space="preserve">укрепление кадрового потенциала </w:t>
      </w:r>
      <w:r>
        <w:rPr>
          <w:rFonts w:ascii="Times New Roman" w:hAnsi="Times New Roman" w:cs="Times New Roman"/>
          <w:sz w:val="28"/>
          <w:szCs w:val="28"/>
        </w:rPr>
        <w:t>ДО: повы</w:t>
      </w:r>
      <w:r w:rsidR="006B3123">
        <w:rPr>
          <w:rFonts w:ascii="Times New Roman" w:hAnsi="Times New Roman" w:cs="Times New Roman"/>
          <w:sz w:val="28"/>
          <w:szCs w:val="28"/>
        </w:rPr>
        <w:t xml:space="preserve">шение образования педагогов, </w:t>
      </w:r>
      <w:r>
        <w:rPr>
          <w:rFonts w:ascii="Times New Roman" w:hAnsi="Times New Roman" w:cs="Times New Roman"/>
          <w:sz w:val="28"/>
          <w:szCs w:val="28"/>
        </w:rPr>
        <w:t>организация участия педагогов в  курсов</w:t>
      </w:r>
      <w:r w:rsidR="00146617">
        <w:rPr>
          <w:rFonts w:ascii="Times New Roman" w:hAnsi="Times New Roman" w:cs="Times New Roman"/>
          <w:sz w:val="28"/>
          <w:szCs w:val="28"/>
        </w:rPr>
        <w:t>ой подготовке и переподготовке;</w:t>
      </w:r>
    </w:p>
    <w:p w:rsidR="009021B2" w:rsidRDefault="00146617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B2">
        <w:rPr>
          <w:rFonts w:ascii="Times New Roman" w:hAnsi="Times New Roman" w:cs="Times New Roman"/>
          <w:sz w:val="28"/>
          <w:szCs w:val="28"/>
        </w:rPr>
        <w:t>- обеспечение равных стартовых возможностей дошкольников с разным уровнем физического и психического развития;</w:t>
      </w:r>
    </w:p>
    <w:p w:rsidR="009021B2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численности дет</w:t>
      </w:r>
      <w:r w:rsidR="000108F1">
        <w:rPr>
          <w:rFonts w:ascii="Times New Roman" w:hAnsi="Times New Roman" w:cs="Times New Roman"/>
          <w:sz w:val="28"/>
          <w:szCs w:val="28"/>
        </w:rPr>
        <w:t>ей дошкольного возраста (до 250</w:t>
      </w:r>
      <w:r>
        <w:rPr>
          <w:rFonts w:ascii="Times New Roman" w:hAnsi="Times New Roman" w:cs="Times New Roman"/>
          <w:sz w:val="28"/>
          <w:szCs w:val="28"/>
        </w:rPr>
        <w:t xml:space="preserve"> чел.), участвующих в мероприятиях разного уровня;</w:t>
      </w:r>
    </w:p>
    <w:p w:rsidR="009021B2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родителей в образовательный процесс ДО;</w:t>
      </w:r>
    </w:p>
    <w:p w:rsidR="009021B2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B2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 ДО</w:t>
      </w:r>
      <w:r w:rsidRPr="009021B2">
        <w:rPr>
          <w:rFonts w:ascii="Times New Roman" w:hAnsi="Times New Roman" w:cs="Times New Roman"/>
          <w:sz w:val="28"/>
          <w:szCs w:val="28"/>
        </w:rPr>
        <w:t xml:space="preserve"> широкого спектра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9021B2">
        <w:rPr>
          <w:rFonts w:ascii="Times New Roman" w:hAnsi="Times New Roman" w:cs="Times New Roman"/>
          <w:sz w:val="28"/>
          <w:szCs w:val="28"/>
        </w:rPr>
        <w:t>с учетом потребностей семей воспитанников;</w:t>
      </w:r>
    </w:p>
    <w:p w:rsidR="009021B2" w:rsidRPr="00487485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образования ДО;</w:t>
      </w:r>
    </w:p>
    <w:p w:rsidR="003B04FF" w:rsidRDefault="009021B2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21B2">
        <w:rPr>
          <w:rFonts w:ascii="Times New Roman" w:hAnsi="Times New Roman" w:cs="Times New Roman"/>
          <w:sz w:val="28"/>
          <w:szCs w:val="28"/>
        </w:rPr>
        <w:t>укреплен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0108F1">
        <w:rPr>
          <w:rFonts w:ascii="Times New Roman" w:hAnsi="Times New Roman" w:cs="Times New Roman"/>
          <w:sz w:val="28"/>
          <w:szCs w:val="28"/>
        </w:rPr>
        <w:t>материально-технической базы ДО;</w:t>
      </w:r>
    </w:p>
    <w:p w:rsidR="000108F1" w:rsidRDefault="000108F1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 внедрение</w:t>
      </w:r>
      <w:r w:rsidRPr="00AE19B1">
        <w:rPr>
          <w:rFonts w:ascii="Times New Roman" w:hAnsi="Times New Roman" w:cs="Times New Roman"/>
          <w:sz w:val="28"/>
          <w:szCs w:val="28"/>
        </w:rPr>
        <w:t xml:space="preserve"> новых педагогических технологий </w:t>
      </w:r>
      <w:r>
        <w:rPr>
          <w:rFonts w:ascii="Times New Roman" w:hAnsi="Times New Roman" w:cs="Times New Roman"/>
          <w:sz w:val="28"/>
          <w:szCs w:val="28"/>
        </w:rPr>
        <w:t>в образовательный процесс ДО по ранней профориентации дошкольников;</w:t>
      </w:r>
    </w:p>
    <w:p w:rsidR="0074516C" w:rsidRDefault="0074516C" w:rsidP="0082324D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82324D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r w:rsidR="0082324D" w:rsidRPr="00C97148">
        <w:rPr>
          <w:rStyle w:val="c2"/>
          <w:rFonts w:ascii="Times New Roman" w:hAnsi="Times New Roman" w:cs="Times New Roman"/>
          <w:color w:val="000000"/>
          <w:sz w:val="28"/>
          <w:szCs w:val="28"/>
        </w:rPr>
        <w:t>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компетентности сотрудников ДОУ</w:t>
      </w:r>
      <w:r w:rsidR="0082324D" w:rsidRPr="00C9714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324D" w:rsidRDefault="0074516C" w:rsidP="0082324D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82324D" w:rsidRPr="00C97148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участие коллектива учреждения в разработке и реализации проектов разного уровня</w:t>
      </w:r>
      <w:r w:rsidR="0082324D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F8568B" w:rsidRPr="00F8568B" w:rsidRDefault="0082324D" w:rsidP="00AE19B1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8568B">
        <w:rPr>
          <w:rStyle w:val="c2"/>
          <w:rFonts w:ascii="Times New Roman" w:hAnsi="Times New Roman" w:cs="Times New Roman"/>
          <w:sz w:val="28"/>
          <w:szCs w:val="28"/>
        </w:rPr>
        <w:t>-</w:t>
      </w:r>
      <w:r w:rsidRPr="00F8568B">
        <w:t xml:space="preserve"> </w:t>
      </w:r>
      <w:r w:rsidRPr="00F8568B">
        <w:rPr>
          <w:rStyle w:val="c2"/>
          <w:rFonts w:ascii="Times New Roman" w:hAnsi="Times New Roman" w:cs="Times New Roman"/>
          <w:sz w:val="28"/>
          <w:szCs w:val="28"/>
        </w:rPr>
        <w:t>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 и благотворительных поступлений в общем</w:t>
      </w:r>
      <w:r w:rsidR="00F8568B" w:rsidRPr="00F8568B">
        <w:rPr>
          <w:rStyle w:val="c2"/>
          <w:rFonts w:ascii="Times New Roman" w:hAnsi="Times New Roman" w:cs="Times New Roman"/>
          <w:sz w:val="28"/>
          <w:szCs w:val="28"/>
        </w:rPr>
        <w:t xml:space="preserve"> объёме финансовых поступлений);</w:t>
      </w:r>
    </w:p>
    <w:p w:rsidR="0082324D" w:rsidRPr="00F8568B" w:rsidRDefault="00F8568B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Style w:val="c2"/>
          <w:rFonts w:ascii="Times New Roman" w:hAnsi="Times New Roman" w:cs="Times New Roman"/>
          <w:sz w:val="28"/>
          <w:szCs w:val="28"/>
        </w:rPr>
        <w:t>- у</w:t>
      </w:r>
      <w:r w:rsidR="0082324D" w:rsidRPr="00F8568B">
        <w:rPr>
          <w:rStyle w:val="c2"/>
          <w:rFonts w:ascii="Times New Roman" w:hAnsi="Times New Roman" w:cs="Times New Roman"/>
          <w:sz w:val="28"/>
          <w:szCs w:val="28"/>
        </w:rPr>
        <w:t>лучшение материально-технической базы ДОУ за счёт роста доли внебюджетного финансирования ДОУ из различных источников, что является повышением инвестиционной и имиджевой привлекательности ДОУ</w:t>
      </w:r>
      <w:r w:rsidRPr="00F8568B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9021B2" w:rsidRDefault="009021B2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15. Прогнозируемые риски при реализации Программы</w:t>
      </w:r>
      <w:r w:rsidR="000207FB">
        <w:rPr>
          <w:rFonts w:ascii="Times New Roman" w:hAnsi="Times New Roman" w:cs="Times New Roman"/>
          <w:b/>
          <w:i/>
          <w:sz w:val="28"/>
          <w:szCs w:val="28"/>
          <w:u w:val="single"/>
        </w:rPr>
        <w:t>, возможные способы их предупреждения.</w:t>
      </w:r>
    </w:p>
    <w:p w:rsidR="001F296C" w:rsidRPr="009021B2" w:rsidRDefault="001F296C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F296C" w:rsidTr="001F296C">
        <w:tc>
          <w:tcPr>
            <w:tcW w:w="4785" w:type="dxa"/>
          </w:tcPr>
          <w:p w:rsidR="001F296C" w:rsidRPr="001F296C" w:rsidRDefault="001F296C" w:rsidP="001F2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6C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риски</w:t>
            </w:r>
          </w:p>
        </w:tc>
        <w:tc>
          <w:tcPr>
            <w:tcW w:w="4786" w:type="dxa"/>
          </w:tcPr>
          <w:p w:rsidR="001F296C" w:rsidRPr="001F296C" w:rsidRDefault="001F296C" w:rsidP="001F2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96C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предупреждения</w:t>
            </w:r>
          </w:p>
        </w:tc>
      </w:tr>
      <w:tr w:rsidR="001F296C" w:rsidTr="001F296C">
        <w:tc>
          <w:tcPr>
            <w:tcW w:w="4785" w:type="dxa"/>
          </w:tcPr>
          <w:p w:rsidR="001F296C" w:rsidRPr="001F296C" w:rsidRDefault="00146617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компетентность родителей</w:t>
            </w:r>
          </w:p>
        </w:tc>
        <w:tc>
          <w:tcPr>
            <w:tcW w:w="4786" w:type="dxa"/>
          </w:tcPr>
          <w:p w:rsidR="001F296C" w:rsidRPr="001F296C" w:rsidRDefault="00146617" w:rsidP="00146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рекомендаций, проведение разнообразных мероприятий</w:t>
            </w:r>
          </w:p>
        </w:tc>
      </w:tr>
      <w:tr w:rsidR="001F296C" w:rsidTr="001F296C">
        <w:tc>
          <w:tcPr>
            <w:tcW w:w="4785" w:type="dxa"/>
          </w:tcPr>
          <w:p w:rsidR="001F296C" w:rsidRPr="001F296C" w:rsidRDefault="00146617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информированность населения об образовательных услугах</w:t>
            </w:r>
          </w:p>
        </w:tc>
        <w:tc>
          <w:tcPr>
            <w:tcW w:w="4786" w:type="dxa"/>
          </w:tcPr>
          <w:p w:rsidR="001F296C" w:rsidRPr="001F296C" w:rsidRDefault="00146617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 данных вопросов через ИКТ, СМИ</w:t>
            </w:r>
            <w:r w:rsidR="00D24092">
              <w:rPr>
                <w:rFonts w:ascii="Times New Roman" w:hAnsi="Times New Roman" w:cs="Times New Roman"/>
                <w:sz w:val="28"/>
                <w:szCs w:val="28"/>
              </w:rPr>
              <w:t>, встречи с родителями</w:t>
            </w:r>
            <w:r w:rsidR="003E4A4E">
              <w:rPr>
                <w:rFonts w:ascii="Times New Roman" w:hAnsi="Times New Roman" w:cs="Times New Roman"/>
                <w:sz w:val="28"/>
                <w:szCs w:val="28"/>
              </w:rPr>
              <w:t>, сайт ДОУ.</w:t>
            </w:r>
          </w:p>
        </w:tc>
      </w:tr>
      <w:tr w:rsidR="001F296C" w:rsidTr="001F296C">
        <w:tc>
          <w:tcPr>
            <w:tcW w:w="4785" w:type="dxa"/>
          </w:tcPr>
          <w:p w:rsidR="001F296C" w:rsidRP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Значительные затраты времени</w:t>
            </w:r>
          </w:p>
        </w:tc>
        <w:tc>
          <w:tcPr>
            <w:tcW w:w="4786" w:type="dxa"/>
          </w:tcPr>
          <w:p w:rsid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участников программы, </w:t>
            </w:r>
          </w:p>
          <w:p w:rsidR="00D24092" w:rsidRP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распределение функциональных обязанностей</w:t>
            </w:r>
          </w:p>
        </w:tc>
      </w:tr>
      <w:tr w:rsidR="001F296C" w:rsidTr="001F296C">
        <w:tc>
          <w:tcPr>
            <w:tcW w:w="4785" w:type="dxa"/>
          </w:tcPr>
          <w:p w:rsidR="001F296C" w:rsidRP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штатного расписания, отток квалифицированных специалистов</w:t>
            </w:r>
          </w:p>
        </w:tc>
        <w:tc>
          <w:tcPr>
            <w:tcW w:w="4786" w:type="dxa"/>
          </w:tcPr>
          <w:p w:rsidR="001F296C" w:rsidRPr="001F296C" w:rsidRDefault="00D24092" w:rsidP="00AE1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КПК, обучение в высших учебных заведениях, профессиональная переподготовка кадров</w:t>
            </w:r>
          </w:p>
        </w:tc>
      </w:tr>
    </w:tbl>
    <w:p w:rsidR="003B04FF" w:rsidRDefault="003B04FF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092" w:rsidRDefault="00D24092" w:rsidP="00AE19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16. Механизмы реализации Программы.</w:t>
      </w:r>
    </w:p>
    <w:p w:rsidR="00D24092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реализацией Программы, администрация ДОУ;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реализацией Программы, администрация ДОУ;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над целевым использованием бюджетных, внебюджетных и спонсорских средств, направленных на реализацию Программы в соответствии с законодательством;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педагогов в соответствии ФГОС ДО;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-делегирование полномочий административно-управленческого и педагогического персонала, распределение функциональных обязанностей, стимулирование сотрудников;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материально-технической и финансовой базы для реализации Программы;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-ежегодное планирование и корректировка деятельности по реализации Программы;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родителей (законных представителей) детей по вопросам дошкольного образования;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благоприятного микроклимата, комфортных условий;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-ежегодный мониторинг и отчет о выполнении Программы (отчет об уровне достижения поставленных целей и задач);</w:t>
      </w:r>
    </w:p>
    <w:p w:rsidR="00734E7A" w:rsidRDefault="00734E7A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концепции образовательного пространства ДОО в режиме развития.</w:t>
      </w: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Default="00CF3170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A4E" w:rsidRDefault="003E4A4E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68B" w:rsidRDefault="00F8568B" w:rsidP="00AE1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170" w:rsidRPr="00CF3170" w:rsidRDefault="00CF3170" w:rsidP="00CF317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часть.</w:t>
      </w:r>
    </w:p>
    <w:p w:rsidR="00CF3170" w:rsidRDefault="00CF3170" w:rsidP="00CF3170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Информационная справка о ДОУ.</w:t>
      </w:r>
    </w:p>
    <w:p w:rsidR="00CF3170" w:rsidRPr="00CF3170" w:rsidRDefault="00CF3170" w:rsidP="00CF3170">
      <w:pPr>
        <w:kinsoku w:val="0"/>
        <w:overflowPunct w:val="0"/>
        <w:spacing w:before="115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МА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ДОУ 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Детский сад № 69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функционирует с  2012 года 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основа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нии Устава, зарегистрированного 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05.10.2012 г. № 4375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Дошкольное учреждение расположено в отдельно стоящем здании, построенном по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типовому проекту, в районе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Сипайлово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Сокращенное название организации: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МАДОУ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Детский сад № 69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Учредитель: </w:t>
      </w:r>
      <w:r w:rsidR="007422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городской округ город Уфа Республики Башкортостан в лице Администрац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ии городского округа город Уфа Р</w:t>
      </w:r>
      <w:r w:rsidR="007422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еспублики Башкортостан.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Юридический и фактический адрес: </w:t>
      </w:r>
      <w:r w:rsidR="007422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450105, Республика Башкортостан, город Уфа, Октябрьский район, улица Юрия Гагарина, дом 46 корпус 5.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Тел./факс: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241-25-80/ 241-25-73.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Е-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mail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: 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dou69@bk.ru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http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: 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>69.obr-rf.ru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Руководитель: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Виолетта Александровна Частоступова</w:t>
      </w:r>
    </w:p>
    <w:p w:rsidR="00CF3170" w:rsidRPr="00CF3170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Количество мест: </w:t>
      </w:r>
      <w:r w:rsidR="0082324D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300 мест/469</w:t>
      </w:r>
      <w:r w:rsidR="00F055C7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чел.</w:t>
      </w:r>
    </w:p>
    <w:p w:rsidR="00CF3170" w:rsidRPr="007A2C65" w:rsidRDefault="00CF3170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Режим работы: 12-</w:t>
      </w:r>
      <w:r w:rsidR="00A936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CF31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часовой при пятидневной неделе</w:t>
      </w:r>
      <w:r w:rsid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.</w:t>
      </w:r>
    </w:p>
    <w:p w:rsidR="007A2C65" w:rsidRPr="00ED458A" w:rsidRDefault="007A2C65" w:rsidP="00CF3170">
      <w:pPr>
        <w:numPr>
          <w:ilvl w:val="0"/>
          <w:numId w:val="6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458A" w:rsidRPr="00ED458A" w:rsidRDefault="00ED458A" w:rsidP="00ED458A">
      <w:pPr>
        <w:kinsoku w:val="0"/>
        <w:overflowPunct w:val="0"/>
        <w:spacing w:before="115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МА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ДОУ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Детский сад № 69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функционирует </w:t>
      </w:r>
      <w:r w:rsidR="003E4A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13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возрастных групп, в которы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х воспитывается </w:t>
      </w:r>
      <w:r w:rsidRPr="00F055C7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="005F6971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>474</w:t>
      </w:r>
      <w:r w:rsidRPr="00F055C7">
        <w:rPr>
          <w:rFonts w:ascii="Times New Roman" w:eastAsiaTheme="minorEastAsi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Pr="00F055C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детей, в том числе:</w:t>
      </w:r>
    </w:p>
    <w:p w:rsidR="00ED458A" w:rsidRPr="00ED458A" w:rsidRDefault="0082324D" w:rsidP="00ED458A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разновозрастная младшая группа (2 - 4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года) </w:t>
      </w:r>
      <w:r w:rsidR="003719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39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ED458A"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детей;</w:t>
      </w:r>
    </w:p>
    <w:p w:rsidR="00ED458A" w:rsidRPr="00ED458A" w:rsidRDefault="00ED458A" w:rsidP="00ED458A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вторая м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ладшая группа (3 - 4 года)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5F697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86</w:t>
      </w:r>
      <w:r w:rsidR="003719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детей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ED458A" w:rsidRPr="00ED458A" w:rsidRDefault="00ED458A" w:rsidP="00ED458A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редняя группа (4 - 5 лет)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3719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125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6A4F3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детей;</w:t>
      </w:r>
    </w:p>
    <w:p w:rsidR="00ED458A" w:rsidRPr="00ED458A" w:rsidRDefault="00ED458A" w:rsidP="00ED458A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старшая группа (5 - 6 лет)</w:t>
      </w:r>
      <w:r w:rsidR="005D38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3719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135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детей</w:t>
      </w: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ED458A" w:rsidRPr="002A2CAF" w:rsidRDefault="00ED458A" w:rsidP="002A2CAF">
      <w:pPr>
        <w:numPr>
          <w:ilvl w:val="0"/>
          <w:numId w:val="7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подгото</w:t>
      </w:r>
      <w:r w:rsidR="005D38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вительная группа (6 - 8лет) </w:t>
      </w:r>
      <w:r w:rsidR="003719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77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 xml:space="preserve"> </w:t>
      </w:r>
      <w:r w:rsidR="0037192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детей</w:t>
      </w:r>
      <w:r w:rsidR="00D74F8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5D38E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2A2CAF" w:rsidRPr="00566D95" w:rsidRDefault="002A2CAF" w:rsidP="002A2CAF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Также функционирует:</w:t>
      </w:r>
    </w:p>
    <w:p w:rsidR="002A2CAF" w:rsidRPr="007A2C65" w:rsidRDefault="002A2CAF" w:rsidP="002A2CAF">
      <w:pPr>
        <w:numPr>
          <w:ilvl w:val="0"/>
          <w:numId w:val="8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CA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группа кратковреме</w:t>
      </w:r>
      <w:r w:rsidR="00D74F8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нного пребывания детей (1,5 -3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л.)  </w:t>
      </w:r>
      <w:r w:rsidR="005F6971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12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детей</w:t>
      </w:r>
      <w:r w:rsidR="007A2C6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2A2CAF" w:rsidRPr="002A2CAF" w:rsidRDefault="002A2CAF" w:rsidP="007A2C65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AF" w:rsidRPr="00566D95" w:rsidRDefault="007A2C65" w:rsidP="002A2CAF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Цели</w:t>
      </w:r>
      <w:r w:rsidR="002A2CAF"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деятельности МАДОУ: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-осуществление комплекса мер, направленных на сохранение и укрепление физического и психического здоровья воспитанников;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-физическое, интеллектуальное и личностное развитие: становление общечеловеческих ценностей;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-развитие воображения и творческих способностей воспитанников;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-взаимодействие с семьей для обеспечения полноценного развития воспитанников;</w:t>
      </w:r>
    </w:p>
    <w:p w:rsidR="007A2C65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осуществление социальной защиты личности воспитанников.</w:t>
      </w:r>
    </w:p>
    <w:p w:rsidR="007A2C65" w:rsidRDefault="007A2C65" w:rsidP="002A2CAF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2A2CAF" w:rsidRPr="00566D95" w:rsidRDefault="007A2C65" w:rsidP="007A2C6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Задачи деятельности МА</w:t>
      </w:r>
      <w:r w:rsidR="002A2CAF"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ДОУ:</w:t>
      </w:r>
    </w:p>
    <w:p w:rsidR="002A2CAF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охрана жизни и укрепление физического и психического здоровья воспитанников;</w:t>
      </w:r>
    </w:p>
    <w:p w:rsidR="002A2CAF" w:rsidRDefault="007A2C6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-обеспечение социально-коммуникативного, познавательного, речевого, художественно-эстетического</w:t>
      </w:r>
      <w:r w:rsidR="00566D9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физического развития;</w:t>
      </w:r>
    </w:p>
    <w:p w:rsidR="00566D95" w:rsidRDefault="00566D9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566D95" w:rsidRDefault="00566D9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-осуществление необходимой коррекции недостатков в физическом и психическом развитии воспитанников;</w:t>
      </w:r>
    </w:p>
    <w:p w:rsidR="00566D95" w:rsidRDefault="00566D9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-взаимодействие с семьями воспитанников для обеспечения полноценного развития воспитанников;</w:t>
      </w:r>
    </w:p>
    <w:p w:rsidR="00566D95" w:rsidRDefault="00566D95" w:rsidP="00840D25">
      <w:pPr>
        <w:kinsoku w:val="0"/>
        <w:overflowPunct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566D95" w:rsidRPr="002A2CAF" w:rsidRDefault="00566D95" w:rsidP="007A2C6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AF" w:rsidRPr="00566D95" w:rsidRDefault="002A2CAF" w:rsidP="005F6971">
      <w:pPr>
        <w:kinsoku w:val="0"/>
        <w:overflowPunct w:val="0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Приорите</w:t>
      </w:r>
      <w:r w:rsidR="00566D95"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тные направления деятельности МА</w:t>
      </w:r>
      <w:r w:rsidRPr="00566D9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ДОУ:</w:t>
      </w:r>
    </w:p>
    <w:p w:rsidR="005F6971" w:rsidRPr="005F6971" w:rsidRDefault="005F6971" w:rsidP="005F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971">
        <w:rPr>
          <w:rFonts w:ascii="Times New Roman" w:hAnsi="Times New Roman" w:cs="Times New Roman"/>
          <w:sz w:val="28"/>
          <w:szCs w:val="28"/>
        </w:rPr>
        <w:t>1.Снижение заболеваемости дошкольников через организацию закаливающих мероприятий в бассейне и приобщение дошкольников и их родителей к  ЗОЖ</w:t>
      </w:r>
    </w:p>
    <w:p w:rsidR="005F6971" w:rsidRPr="005F6971" w:rsidRDefault="005F6971" w:rsidP="005F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971">
        <w:rPr>
          <w:rFonts w:ascii="Times New Roman" w:hAnsi="Times New Roman" w:cs="Times New Roman"/>
          <w:sz w:val="28"/>
          <w:szCs w:val="28"/>
        </w:rPr>
        <w:t>2.Приобщение дошкольников к истокам  русской народной культуры.</w:t>
      </w:r>
    </w:p>
    <w:p w:rsidR="005F6971" w:rsidRPr="005F6971" w:rsidRDefault="005F6971" w:rsidP="005F6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6971">
        <w:rPr>
          <w:rFonts w:ascii="Times New Roman" w:hAnsi="Times New Roman" w:cs="Times New Roman"/>
          <w:sz w:val="28"/>
          <w:szCs w:val="28"/>
        </w:rPr>
        <w:t>.Ознакомление дошкольников с культурой башкирского народа.</w:t>
      </w:r>
    </w:p>
    <w:p w:rsidR="00566D95" w:rsidRPr="005F6971" w:rsidRDefault="005F6971" w:rsidP="005F6971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6971">
        <w:rPr>
          <w:rFonts w:ascii="Times New Roman" w:hAnsi="Times New Roman" w:cs="Times New Roman"/>
          <w:sz w:val="28"/>
          <w:szCs w:val="28"/>
        </w:rPr>
        <w:t>.Формирование основ ценностного восприятия мира путем создания условий для поисково-исследовательской деятельности.</w:t>
      </w:r>
    </w:p>
    <w:p w:rsidR="002A2CAF" w:rsidRDefault="00C13908" w:rsidP="005F6971">
      <w:pPr>
        <w:kinsoku w:val="0"/>
        <w:overflowPunct w:val="0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Наши достижения (2</w:t>
      </w:r>
      <w:r w:rsidR="005F6971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01</w:t>
      </w:r>
      <w:r w:rsidR="0050131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7-2019</w:t>
      </w:r>
      <w:r w:rsidR="002A2CAF" w:rsidRPr="002A2CA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года).</w:t>
      </w:r>
    </w:p>
    <w:p w:rsidR="001B53F7" w:rsidRDefault="00501313" w:rsidP="001B53F7">
      <w:pPr>
        <w:kinsoku w:val="0"/>
        <w:overflowPunct w:val="0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2017 – 2018</w:t>
      </w:r>
      <w:r w:rsidR="001B53F7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учебный год.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- Второй Всероссийский смотр-конкурс на лучшую презентацию опыта работы образовательных учреждений, </w:t>
      </w:r>
      <w:r w:rsidRPr="00501313">
        <w:rPr>
          <w:rFonts w:ascii="Times New Roman" w:hAnsi="Times New Roman" w:cs="Times New Roman"/>
          <w:b/>
          <w:sz w:val="28"/>
          <w:szCs w:val="28"/>
        </w:rPr>
        <w:t>заведующий В.А.Частоступова.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- Конкурс утренников, открытых занятий на тему «Моя заботливая мама», посвященный перевозкам детей в специальных удерживающих устройствах, среди воспитанников старших групп ДОУ РБ, </w:t>
      </w:r>
      <w:r w:rsidRPr="00501313">
        <w:rPr>
          <w:rFonts w:ascii="Times New Roman" w:hAnsi="Times New Roman" w:cs="Times New Roman"/>
          <w:b/>
          <w:sz w:val="28"/>
          <w:szCs w:val="28"/>
        </w:rPr>
        <w:t>воспитатели Г.В.Ноздрачева, Е.С. Сошникова.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1313">
        <w:rPr>
          <w:rFonts w:ascii="Times New Roman" w:hAnsi="Times New Roman" w:cs="Times New Roman"/>
          <w:sz w:val="28"/>
          <w:szCs w:val="28"/>
        </w:rPr>
        <w:t xml:space="preserve">Республиканский конкурс «Лучшая организация развивающей предметно-пространственной среды (группы) ДОО Республики Башкортостан-2017», </w:t>
      </w:r>
      <w:r w:rsidRPr="00501313">
        <w:rPr>
          <w:rFonts w:ascii="Times New Roman" w:hAnsi="Times New Roman" w:cs="Times New Roman"/>
          <w:b/>
          <w:sz w:val="28"/>
          <w:szCs w:val="28"/>
        </w:rPr>
        <w:t>воспитатели Н.Е.Косолапова, Л.П.Ширяева. Гран-при районного этапа.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- Смотр-конкурс музеев, залов, комнат и уголков Боевой Славы общеобразовательных школ, учреждений дополнительного образования и дошкольных учреждений Октябрьского района «Победа в сердцах поколений», посвященный годовщине Победы в Великой Отечественной войне, </w:t>
      </w:r>
      <w:r w:rsidRPr="00501313">
        <w:rPr>
          <w:rFonts w:ascii="Times New Roman" w:hAnsi="Times New Roman" w:cs="Times New Roman"/>
          <w:b/>
          <w:sz w:val="28"/>
          <w:szCs w:val="28"/>
        </w:rPr>
        <w:t>воспитатели Е.В.Скоропад, Д.Т.Рахманова.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1313">
        <w:rPr>
          <w:rFonts w:ascii="Times New Roman" w:hAnsi="Times New Roman" w:cs="Times New Roman"/>
          <w:sz w:val="28"/>
          <w:szCs w:val="28"/>
        </w:rPr>
        <w:t>Районный интернет-марафон детского изобразительного творчества «Зеленая планета», посвященный году экологии – 2017,</w:t>
      </w:r>
      <w:r w:rsidRPr="00501313">
        <w:rPr>
          <w:rFonts w:ascii="Times New Roman" w:hAnsi="Times New Roman" w:cs="Times New Roman"/>
          <w:b/>
          <w:sz w:val="28"/>
          <w:szCs w:val="28"/>
        </w:rPr>
        <w:t xml:space="preserve"> воспитатели Н.Е.Косолапова, Л.П.Ширяева, Е.В.Скоропад, Д.Т.Рахманова.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1313">
        <w:rPr>
          <w:rFonts w:ascii="Times New Roman" w:hAnsi="Times New Roman" w:cs="Times New Roman"/>
          <w:sz w:val="28"/>
          <w:szCs w:val="28"/>
        </w:rPr>
        <w:t xml:space="preserve">Районный конкурс буклетов для родителей «Экологическая азбука для мам и пап», </w:t>
      </w:r>
      <w:r w:rsidRPr="00501313">
        <w:rPr>
          <w:rFonts w:ascii="Times New Roman" w:hAnsi="Times New Roman" w:cs="Times New Roman"/>
          <w:b/>
          <w:sz w:val="28"/>
          <w:szCs w:val="28"/>
        </w:rPr>
        <w:t>воспитатель Я.Ф.Назирова.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>-Международный конкурс творческих работ ко Дню Матери «Мама-душа семьи»,</w:t>
      </w:r>
      <w:r w:rsidRPr="00501313">
        <w:rPr>
          <w:rFonts w:ascii="Times New Roman" w:hAnsi="Times New Roman" w:cs="Times New Roman"/>
          <w:b/>
          <w:sz w:val="28"/>
          <w:szCs w:val="28"/>
        </w:rPr>
        <w:t xml:space="preserve"> воспитатель А.В.Марданова. Сайт Международных творческих конкурсов «Академия одаренности».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- Международный творческий конкурс «Разработка учебных занятий»  (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место),</w:t>
      </w:r>
      <w:r w:rsidRPr="00501313">
        <w:rPr>
          <w:rFonts w:ascii="Times New Roman" w:hAnsi="Times New Roman" w:cs="Times New Roman"/>
          <w:b/>
          <w:sz w:val="28"/>
          <w:szCs w:val="28"/>
        </w:rPr>
        <w:t xml:space="preserve"> инструктор по физической культуре С.М. Хамзина. Сайт Международных творческих конкурсов «Академия одаренности».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>- Региональная общественная организация Федерации спортивной аэробики и фитнес-аэробики Республики Башкортостан за подготовку команды к участию в городском турнире «Движение ради здоровья» по фитнес-культуре.</w:t>
      </w:r>
    </w:p>
    <w:p w:rsidR="00501313" w:rsidRPr="00501313" w:rsidRDefault="00501313" w:rsidP="005013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>Результаты педагогической деятельности показали, что педагоги активно создавали условия в образовательной среде для формирования активности и инициативы в условиях сотрудничества со взрослыми и сверстниками, осуществляли поддержку самораскрытия детей через создание ситуаций успеха.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501313">
        <w:rPr>
          <w:rFonts w:ascii="Times New Roman" w:hAnsi="Times New Roman" w:cs="Times New Roman"/>
          <w:sz w:val="28"/>
          <w:szCs w:val="28"/>
        </w:rPr>
        <w:t>Участниками районных, городских, Республиканских конкурсов стали следующие воспитанники: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013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1313">
        <w:rPr>
          <w:rFonts w:ascii="Times New Roman" w:hAnsi="Times New Roman" w:cs="Times New Roman"/>
          <w:b/>
          <w:i/>
          <w:sz w:val="28"/>
          <w:szCs w:val="28"/>
        </w:rPr>
        <w:t>Псыщаница Данил,</w:t>
      </w:r>
      <w:r w:rsidRPr="00501313">
        <w:rPr>
          <w:rFonts w:ascii="Times New Roman" w:hAnsi="Times New Roman" w:cs="Times New Roman"/>
          <w:i/>
          <w:sz w:val="28"/>
          <w:szCs w:val="28"/>
        </w:rPr>
        <w:t xml:space="preserve"> участник </w:t>
      </w:r>
      <w:r w:rsidRPr="00501313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501313">
        <w:rPr>
          <w:rFonts w:ascii="Times New Roman" w:hAnsi="Times New Roman" w:cs="Times New Roman"/>
          <w:i/>
          <w:sz w:val="28"/>
          <w:szCs w:val="28"/>
        </w:rPr>
        <w:t xml:space="preserve"> городского конкурса художественного чтения «Речитайка», организованного МБУ городской центр психолого - медико-социального сопровождения «Индиго».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01313">
        <w:rPr>
          <w:rFonts w:ascii="Times New Roman" w:hAnsi="Times New Roman" w:cs="Times New Roman"/>
          <w:sz w:val="28"/>
          <w:szCs w:val="28"/>
        </w:rPr>
        <w:t>Особое внимание заслуживает участие дошкольников нашего ДОУ в Республиканской Олимпиаде «Мы гагаринцы».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>Всего участвовали – 94 чел. В интеллектуальной полиолимпиаде – 94 чел., в конкурсе рисунков «Мой космический мир» - 69 чел., в олимпиаде по физической культуре – 70 чел.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ab/>
      </w:r>
      <w:r w:rsidRPr="00501313">
        <w:rPr>
          <w:rFonts w:ascii="Times New Roman" w:hAnsi="Times New Roman" w:cs="Times New Roman"/>
          <w:b/>
          <w:sz w:val="28"/>
          <w:szCs w:val="28"/>
        </w:rPr>
        <w:t>В интеллектуальной Олимпиаде</w:t>
      </w:r>
      <w:r w:rsidRPr="00501313">
        <w:rPr>
          <w:rFonts w:ascii="Times New Roman" w:hAnsi="Times New Roman" w:cs="Times New Roman"/>
          <w:sz w:val="28"/>
          <w:szCs w:val="28"/>
        </w:rPr>
        <w:t xml:space="preserve">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313">
        <w:rPr>
          <w:rFonts w:ascii="Times New Roman" w:hAnsi="Times New Roman" w:cs="Times New Roman"/>
          <w:sz w:val="28"/>
          <w:szCs w:val="28"/>
        </w:rPr>
        <w:t xml:space="preserve">  место  заняла Скоропад Татьяна (гр. «Василек»),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Филиппова Софья (гр. «Ветерок»),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Гадеева Динара (гр. «Ветерок»).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ab/>
      </w:r>
      <w:r w:rsidRPr="00501313">
        <w:rPr>
          <w:rFonts w:ascii="Times New Roman" w:hAnsi="Times New Roman" w:cs="Times New Roman"/>
          <w:b/>
          <w:sz w:val="28"/>
          <w:szCs w:val="28"/>
        </w:rPr>
        <w:t xml:space="preserve">В конкурсе рисунков «Мой космический мир»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Гильмутдинова Анна (гр. «Пчёлка»),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Гафурова Анжелика ( гр. «Ветерок»), Кудисова Арина (гр. «Василёк»),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Матнурова Самина (гр. «Пчёлка»), Скоропад Татьяна (гр. «Василек»).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ab/>
      </w:r>
      <w:r w:rsidRPr="00501313">
        <w:rPr>
          <w:rFonts w:ascii="Times New Roman" w:hAnsi="Times New Roman" w:cs="Times New Roman"/>
          <w:b/>
          <w:sz w:val="28"/>
          <w:szCs w:val="28"/>
        </w:rPr>
        <w:t>В Олимпиаде по физической культуре среди мальчиков</w:t>
      </w:r>
      <w:r w:rsidRPr="00501313">
        <w:rPr>
          <w:rFonts w:ascii="Times New Roman" w:hAnsi="Times New Roman" w:cs="Times New Roman"/>
          <w:sz w:val="28"/>
          <w:szCs w:val="28"/>
        </w:rPr>
        <w:t xml:space="preserve">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Владимиров Данила (гр. «Ветерок»),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Мурсалимов Мирон (гр. «Василек»),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Низамутдинов Ильдар (гр. «Василек»); </w:t>
      </w:r>
      <w:r w:rsidRPr="00501313">
        <w:rPr>
          <w:rFonts w:ascii="Times New Roman" w:hAnsi="Times New Roman" w:cs="Times New Roman"/>
          <w:b/>
          <w:sz w:val="28"/>
          <w:szCs w:val="28"/>
        </w:rPr>
        <w:t>среди девочек</w:t>
      </w:r>
      <w:r w:rsidRPr="00501313">
        <w:rPr>
          <w:rFonts w:ascii="Times New Roman" w:hAnsi="Times New Roman" w:cs="Times New Roman"/>
          <w:sz w:val="28"/>
          <w:szCs w:val="28"/>
        </w:rPr>
        <w:t xml:space="preserve"> –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Акбашева Диана (гр. «Пчёлка»),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Сагитова Эмилия ( гр. «Пчёлка»),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 – Гареева Полина (гр. «Пчёлка»).</w:t>
      </w:r>
    </w:p>
    <w:p w:rsidR="00C94FBE" w:rsidRDefault="00501313" w:rsidP="00F666FE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– 2019</w:t>
      </w:r>
      <w:r w:rsidR="00C94FBE" w:rsidRPr="00C94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501313" w:rsidRPr="00501313" w:rsidRDefault="00501313" w:rsidP="00D71FD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01313">
        <w:rPr>
          <w:rFonts w:ascii="Times New Roman" w:hAnsi="Times New Roman" w:cs="Times New Roman"/>
          <w:bCs/>
          <w:sz w:val="28"/>
          <w:szCs w:val="28"/>
        </w:rPr>
        <w:t>В   2018 учебном году  ДОУ принимало участие в следующих конкурсах: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-  Фестиваль цветов «Мой красочный, цветной Октябрьский район!», посвященный Году Семьи (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>-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Всероссийский конкурс фотографий «Янтарная осень!», воспитатели Д.Т. Рахманова, Р.А. Гафурова;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-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Всероссийский конкурс поделок «Новогодняя мастерская», воспитатель О.В. Музафарова;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 - Районный фестиваль «Веснушки»;</w:t>
      </w:r>
    </w:p>
    <w:p w:rsidR="00501313" w:rsidRPr="00501313" w:rsidRDefault="00501313" w:rsidP="005013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 - Городской творческий конкурс «Звездочки столицы» и др.</w:t>
      </w:r>
    </w:p>
    <w:p w:rsidR="00501313" w:rsidRPr="00501313" w:rsidRDefault="00501313" w:rsidP="0050131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>Результаты педагогической деятельности показали, что педагоги активно создавали условия в образовательной среде для формирования активности и инициативы в условиях сотрудничества со взрослыми и сверстниками, осуществляли поддержку самораскрытия детей через создание ситуаций успеха.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1313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501313">
        <w:rPr>
          <w:rFonts w:ascii="Times New Roman" w:hAnsi="Times New Roman" w:cs="Times New Roman"/>
          <w:sz w:val="28"/>
          <w:szCs w:val="28"/>
        </w:rPr>
        <w:t xml:space="preserve"> Особое внимание заслуживает участие дошкольников нашего ДОУ в Республиканской Олимпиаде «Мы гагаринцы».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Всего участвовали – 56 чел.  </w:t>
      </w:r>
    </w:p>
    <w:p w:rsidR="00501313" w:rsidRPr="00501313" w:rsidRDefault="00501313" w:rsidP="00501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313">
        <w:rPr>
          <w:rFonts w:ascii="Times New Roman" w:hAnsi="Times New Roman" w:cs="Times New Roman"/>
          <w:sz w:val="28"/>
          <w:szCs w:val="28"/>
        </w:rPr>
        <w:t xml:space="preserve">Гадиуллина Альбертина вышла в Республиканский этап конкурса рисунков «Мой космический мир», заняв </w:t>
      </w:r>
      <w:r w:rsidRPr="005013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313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26713A" w:rsidRPr="00501313" w:rsidRDefault="00501313" w:rsidP="005013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– 2020</w:t>
      </w:r>
      <w:r w:rsidR="0026713A" w:rsidRPr="00267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267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1FD0" w:rsidRDefault="00D71FD0" w:rsidP="00D71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ДОУ принимало участие в следующих конкурсах, мероприятиях:</w:t>
      </w:r>
    </w:p>
    <w:p w:rsidR="00D71FD0" w:rsidRPr="00D71FD0" w:rsidRDefault="00D71FD0" w:rsidP="00D71F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>Всероссий</w:t>
      </w:r>
      <w:r>
        <w:rPr>
          <w:rFonts w:ascii="Times New Roman" w:hAnsi="Times New Roman" w:cs="Times New Roman"/>
          <w:sz w:val="28"/>
          <w:szCs w:val="28"/>
        </w:rPr>
        <w:t>ский конкурс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«Лучший руководитель 2019 г.»</w:t>
      </w:r>
      <w:r>
        <w:rPr>
          <w:rFonts w:ascii="Times New Roman" w:hAnsi="Times New Roman" w:cs="Times New Roman"/>
          <w:sz w:val="28"/>
          <w:szCs w:val="28"/>
        </w:rPr>
        <w:t>. Сертификат, Диплом Победителя.</w:t>
      </w:r>
    </w:p>
    <w:p w:rsidR="00D71FD0" w:rsidRDefault="00D71FD0" w:rsidP="00D71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71FD0">
        <w:rPr>
          <w:rFonts w:ascii="Times New Roman" w:eastAsia="Calibri" w:hAnsi="Times New Roman" w:cs="Times New Roman"/>
          <w:sz w:val="28"/>
          <w:szCs w:val="28"/>
        </w:rPr>
        <w:t>ДОУ является Лауреатом всероссийского конкурса «Лучшее дошкольное учреждение 2019 г.»</w:t>
      </w:r>
    </w:p>
    <w:p w:rsidR="00D71FD0" w:rsidRPr="00D71FD0" w:rsidRDefault="00D71FD0" w:rsidP="00D71FD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Районный этап городского творческого конкурса рисунков воспитателей и родителей по произведениям Народного поэта Республики Башкортостан М.Карима. </w:t>
      </w:r>
      <w:r w:rsidRPr="00D71FD0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Воспитатель Е.С. Сошникова. </w:t>
      </w:r>
      <w:r w:rsidRPr="00D71FD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D71FD0">
        <w:rPr>
          <w:rFonts w:ascii="Times New Roman" w:eastAsia="Calibri" w:hAnsi="Times New Roman" w:cs="Times New Roman"/>
          <w:bCs/>
          <w:sz w:val="28"/>
          <w:szCs w:val="28"/>
        </w:rPr>
        <w:t xml:space="preserve"> место в номинации «Радость нашего дома» (жизнь и быт башкир).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FD0" w:rsidRDefault="00D71FD0" w:rsidP="00D71F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>Районный фестиваль</w:t>
      </w:r>
      <w:r w:rsidRPr="00D71FD0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конкурс «Битва хоров-2019» среди работников образовательных организаций Октябрьского района городского округа г.Уфа Республики Башкортостан, </w:t>
      </w:r>
      <w:r w:rsidRPr="00D71FD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место.</w:t>
      </w:r>
    </w:p>
    <w:p w:rsidR="00D71FD0" w:rsidRDefault="00D71FD0" w:rsidP="00D71F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Районный конкурс на самую яркую экологическую акцию, </w:t>
      </w:r>
      <w:r w:rsidRPr="00D71FD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место.</w:t>
      </w:r>
    </w:p>
    <w:p w:rsidR="00D71FD0" w:rsidRPr="00D71FD0" w:rsidRDefault="00D71FD0" w:rsidP="00D71FD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>Районный конкурс «Лучший макет (панорама, диорама) к годовщине празднования Дня Победы в Великой Отечественной войне» на тему «Наша слава, наша память!».</w:t>
      </w:r>
    </w:p>
    <w:p w:rsidR="00D71FD0" w:rsidRDefault="00D71FD0" w:rsidP="00D71F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>Участие в районном Интернет-конкурсе фотографий «Мой самый лучший детский сад», посвященный 100-летию образования РБ.</w:t>
      </w:r>
    </w:p>
    <w:p w:rsidR="00D71FD0" w:rsidRPr="00D71FD0" w:rsidRDefault="00D71FD0" w:rsidP="00D71FD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Районный конкурс детского рисунка «Мой любимый детский сад», I место Мугацимова Алиса.</w:t>
      </w:r>
    </w:p>
    <w:p w:rsidR="00D71FD0" w:rsidRDefault="00D71FD0" w:rsidP="00D71FD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Участие педагогов в подготовке дошкольников ко II Всероссийскому конкурсу рисунков по ПДД «Со сфетоворой наукой по дороге в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школу и в детский сад». </w:t>
      </w:r>
    </w:p>
    <w:p w:rsidR="00D71FD0" w:rsidRPr="00D71FD0" w:rsidRDefault="00D71FD0" w:rsidP="00D71FD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>Участие педагогов в районном конкурсе театральных кукол «В гостях у сказки», посвященного Году театра-2019 г.</w:t>
      </w:r>
    </w:p>
    <w:p w:rsidR="00D71FD0" w:rsidRPr="00D71FD0" w:rsidRDefault="00D71FD0" w:rsidP="00D71FD0">
      <w:pPr>
        <w:pStyle w:val="a6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         Участие педагогов в городском интернет-конкурсе конспектов сценариев и развлечений с детьми на тему «Театр для дошкольников».</w:t>
      </w:r>
    </w:p>
    <w:p w:rsidR="00D71FD0" w:rsidRDefault="00D71FD0" w:rsidP="00D71FD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         Участие педагога в районном КВН «Призвание».</w:t>
      </w:r>
    </w:p>
    <w:p w:rsidR="00D71FD0" w:rsidRPr="00D71FD0" w:rsidRDefault="00D71FD0" w:rsidP="00C86A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>Педагогами ДОУ опубликованы статьи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1FD0" w:rsidRPr="00D71FD0" w:rsidRDefault="00D71FD0" w:rsidP="00C86A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71FD0">
        <w:rPr>
          <w:rFonts w:ascii="Times New Roman" w:eastAsia="Calibri" w:hAnsi="Times New Roman" w:cs="Times New Roman"/>
          <w:bCs/>
          <w:sz w:val="28"/>
          <w:szCs w:val="28"/>
        </w:rPr>
        <w:t>Рахмановой Д.Т.: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FD0">
        <w:rPr>
          <w:rFonts w:ascii="Times New Roman" w:eastAsia="Calibri" w:hAnsi="Times New Roman" w:cs="Times New Roman"/>
          <w:iCs/>
          <w:sz w:val="28"/>
          <w:szCs w:val="28"/>
        </w:rPr>
        <w:t>статья на официальном сайте Международного журнала «Педагог» на тему «Реализация задач по коммуникативному развитию детей среднего дошкольного возраста с помощью театрализованной деятельности», 2019 г.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6AFD" w:rsidRDefault="00D71FD0" w:rsidP="00C86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bCs/>
          <w:sz w:val="28"/>
          <w:szCs w:val="28"/>
        </w:rPr>
        <w:t xml:space="preserve">- Скоропад Е.В.: </w:t>
      </w:r>
      <w:r w:rsidRPr="00D71FD0">
        <w:rPr>
          <w:rFonts w:ascii="Times New Roman" w:eastAsia="Calibri" w:hAnsi="Times New Roman" w:cs="Times New Roman"/>
          <w:iCs/>
          <w:sz w:val="28"/>
          <w:szCs w:val="28"/>
        </w:rPr>
        <w:t>статья на официальном сайте Международного журнала «Педагог» на тему «Особенности формирования монологической речи у детей дошкольного возраста», 2019 г.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FD0" w:rsidRPr="00D71FD0" w:rsidRDefault="00D71FD0" w:rsidP="00C86A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FD0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D71FD0">
        <w:rPr>
          <w:rFonts w:ascii="Times New Roman" w:eastAsia="Calibri" w:hAnsi="Times New Roman" w:cs="Times New Roman"/>
          <w:bCs/>
          <w:sz w:val="28"/>
          <w:szCs w:val="28"/>
        </w:rPr>
        <w:t>Хамзина С.М.:</w:t>
      </w:r>
      <w:r w:rsidRPr="00D71FD0">
        <w:rPr>
          <w:rFonts w:ascii="Times New Roman" w:eastAsia="Calibri" w:hAnsi="Times New Roman" w:cs="Times New Roman"/>
          <w:iCs/>
          <w:sz w:val="28"/>
          <w:szCs w:val="28"/>
        </w:rPr>
        <w:t xml:space="preserve"> статья на официальном сайте Международного журнала «Педагог» на тему «Использование нетрадиционного спортивного оборудования в работе с детьми дошкольного возраста», 2019 г.</w:t>
      </w:r>
      <w:r w:rsidRPr="00D71F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FD0" w:rsidRDefault="00D71FD0" w:rsidP="00D71FD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86AFD" w:rsidRPr="00A23E59" w:rsidRDefault="00C86AFD" w:rsidP="00D71FD0">
      <w:pPr>
        <w:ind w:left="720"/>
        <w:jc w:val="both"/>
        <w:rPr>
          <w:rFonts w:ascii="Calibri" w:eastAsia="Calibri" w:hAnsi="Calibri" w:cs="Times New Roman"/>
        </w:rPr>
      </w:pPr>
    </w:p>
    <w:p w:rsidR="00F8213F" w:rsidRPr="003959A9" w:rsidRDefault="00F8213F" w:rsidP="003E18B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13A" w:rsidRDefault="0026713A" w:rsidP="0026713A">
      <w:pPr>
        <w:rPr>
          <w:rFonts w:ascii="Times New Roman" w:eastAsia="Times New Roman" w:hAnsi="Times New Roman" w:cs="Times New Roman"/>
          <w:sz w:val="28"/>
        </w:rPr>
      </w:pPr>
    </w:p>
    <w:p w:rsidR="0026713A" w:rsidRPr="0026713A" w:rsidRDefault="0026713A" w:rsidP="002671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00F" w:rsidRDefault="005E700F" w:rsidP="005E700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62E" w:rsidRDefault="00D6662E" w:rsidP="005E700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F14" w:rsidRDefault="00201F14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533" w:rsidRDefault="00FF1533" w:rsidP="00566D95">
      <w:pPr>
        <w:kinsoku w:val="0"/>
        <w:overflowPunct w:val="0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EC" w:rsidRDefault="00C400EC" w:rsidP="00C86AFD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EC" w:rsidRDefault="00C400EC" w:rsidP="00C400EC">
      <w:pPr>
        <w:pStyle w:val="a6"/>
        <w:numPr>
          <w:ilvl w:val="1"/>
          <w:numId w:val="5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Проблемный анализ состояния  МАДОУ</w:t>
      </w:r>
      <w:r w:rsidR="00C101D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C101DB" w:rsidRDefault="00C101DB" w:rsidP="00C101DB">
      <w:pPr>
        <w:pStyle w:val="a6"/>
        <w:kinsoku w:val="0"/>
        <w:overflowPunct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101DB" w:rsidRDefault="00C101DB" w:rsidP="00C101D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101D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Характеристика внешней среды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C101DB" w:rsidRDefault="00C101DB" w:rsidP="00F85F9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101D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еализация сетевого окружения.</w:t>
      </w:r>
    </w:p>
    <w:p w:rsidR="00C101DB" w:rsidRDefault="00C101DB" w:rsidP="00E3265F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C101D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Реализация программы предполагает </w:t>
      </w:r>
      <w:r w:rsid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установление активного взаимодействия </w:t>
      </w:r>
      <w:r w:rsidR="000227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</w:t>
      </w:r>
      <w:r w:rsid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r w:rsidR="000227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 w:rsidRPr="00C101D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 другими образовательными организациями, заключение договоров о сотрудничестве.</w:t>
      </w:r>
    </w:p>
    <w:p w:rsidR="00447A25" w:rsidRPr="00C86AFD" w:rsidRDefault="00447A25" w:rsidP="00C86AFD">
      <w:pPr>
        <w:spacing w:after="0" w:line="240" w:lineRule="auto"/>
        <w:ind w:firstLine="708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47A2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Анализ микросоциального заказа МАДОУ</w:t>
      </w:r>
    </w:p>
    <w:p w:rsidR="00447A25" w:rsidRPr="00447A25" w:rsidRDefault="00447A25" w:rsidP="00447A25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Изменения, протекающие в социально-экономическом развитии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микро</w:t>
      </w: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района «Сипайлово», повлекли за собой и изменения контингента родителей. Можно выделить следующие категории: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-большое количество молодых семей с ребенком;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-семьи, где женщина находится в отпуске по уходу за вторым ребенком;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-появление семей с высоким уровнем достатка, где женщина может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позволить уделить больше внимания ребенку и позволить посещение</w:t>
      </w:r>
    </w:p>
    <w:p w:rsidR="00447A25" w:rsidRP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коммерческих групп дошкольных гимназий, воспитывать с привлечением</w:t>
      </w:r>
    </w:p>
    <w:p w:rsid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47A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домашнего воспитателя либо гувернантки.</w:t>
      </w:r>
    </w:p>
    <w:p w:rsidR="00DD306A" w:rsidRDefault="00DD306A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  <w:t>Исходя из статистических данных по социуму микрорайона, отражающих динамику происходящих изменений, следует:</w:t>
      </w:r>
    </w:p>
    <w:p w:rsidR="00DD306A" w:rsidRPr="00F85F9B" w:rsidRDefault="00DD306A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F85F9B" w:rsidRDefault="00DD306A" w:rsidP="00D6662E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Рост рождаемости – организация вариативных форм организации дошкольного образования (</w:t>
      </w:r>
      <w:r w:rsidR="00033EA7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консультационные центры, пункты</w:t>
      </w:r>
      <w:r w:rsidRPr="00F85F9B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  <w:t>) – оказание психолого-педагогического консультирования, сопровождение родителей.</w:t>
      </w:r>
    </w:p>
    <w:p w:rsidR="00F85F9B" w:rsidRDefault="00F85F9B" w:rsidP="00F85F9B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eastAsia="ru-RU"/>
        </w:rPr>
      </w:pPr>
    </w:p>
    <w:p w:rsidR="00447A25" w:rsidRDefault="00F85F9B" w:rsidP="00F85F9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Характеристика внутренней среды</w:t>
      </w:r>
    </w:p>
    <w:p w:rsidR="00CD12E6" w:rsidRDefault="00CD12E6" w:rsidP="00F85F9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8568B" w:rsidRDefault="00F8568B" w:rsidP="00BA29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база.</w:t>
      </w:r>
    </w:p>
    <w:p w:rsidR="00F8568B" w:rsidRPr="00F8568B" w:rsidRDefault="00F8568B" w:rsidP="00F8568B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>Неотъемлемой частью работы дошкольного учреждении является развитие и укрепление материальной базы.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8B" w:rsidRPr="00F8568B" w:rsidRDefault="00F8568B" w:rsidP="00F856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 xml:space="preserve">В дошкольном учреждении имеются групповые помещения, оборудованные в соответствии с требованиями СанПиН. В каждой возрастной группе имеется необходимая детская, игровая мебель, игрушки, дидактический материал. </w:t>
      </w:r>
    </w:p>
    <w:p w:rsidR="00F8568B" w:rsidRPr="00F8568B" w:rsidRDefault="00F8568B" w:rsidP="00F856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>Оборудована группа для кратковременного пребывания детей «Малышок».</w:t>
      </w:r>
    </w:p>
    <w:p w:rsidR="00F8568B" w:rsidRPr="00F8568B" w:rsidRDefault="00F8568B" w:rsidP="00F856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 xml:space="preserve">Имеются музыкальный и физкультурный залы для организации физкультурно-оздоровительной, музыкальной, театрализованной деятельности. Физкультурный зал оборудован детскими спортивными тренажерами, имеется необходимый игровой и дидактический материал для организации ООД по физическому развитию дошкольников. </w:t>
      </w:r>
    </w:p>
    <w:p w:rsidR="00F8568B" w:rsidRPr="00F8568B" w:rsidRDefault="00F8568B" w:rsidP="00F856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 xml:space="preserve">Кабинет педагога-психолога оборудован современной мебелью, необходимыми дидактическими игрушками, диагностическими материалами. В кабинете имеется сухой бассейн, сухой душ, релаксационная колба. </w:t>
      </w:r>
    </w:p>
    <w:p w:rsidR="00F8568B" w:rsidRPr="00F8568B" w:rsidRDefault="00F8568B" w:rsidP="00F856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>В МАДОУ также имеются кабинет учителя-логопеда, ИЗО-студия. Кабинет «Маленький исследователь» оснащен современными дидактическими пособиями по проведению элементарных опытов, исследований. Приобретены наборы для эксперементирования «Вода и воздух». «Живая и неживая природа», «Измерения», «Свет и звук».</w:t>
      </w:r>
    </w:p>
    <w:p w:rsidR="00F8568B" w:rsidRPr="00F8568B" w:rsidRDefault="00F8568B" w:rsidP="00F856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>Оборудован кабинет ИКТ, где имеются интерактивные пособия для развития мыслительной деятельности воспитанников, детские компьютеры. Приобретена цифровая лаборатория для дошкольников «Наураша в стране Наурандии», интерактивные глобусы.</w:t>
      </w:r>
    </w:p>
    <w:p w:rsidR="00F8568B" w:rsidRDefault="00F8568B" w:rsidP="00F856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>Для ознакомления дошкольников с правилами дорожного движения оформлен холл  «Веселая дорога», для сенсорного развития холл «Это интересно». Приобретены обучающие игровые пособия по ПДД: комплект стоек с дорожными знаками, модель транспортного и пешеходного светофора на стойке, четырехсторонний перекресток, обучающий игровой комплекс «Букварь пешехода».Можно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</w:t>
      </w:r>
    </w:p>
    <w:p w:rsidR="00F8568B" w:rsidRDefault="00F8568B" w:rsidP="00F8568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г. </w:t>
      </w:r>
      <w:r w:rsidR="005F57F6">
        <w:rPr>
          <w:rFonts w:ascii="Times New Roman" w:hAnsi="Times New Roman" w:cs="Times New Roman"/>
          <w:sz w:val="28"/>
          <w:szCs w:val="28"/>
        </w:rPr>
        <w:t>нами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F57F6">
        <w:rPr>
          <w:rFonts w:ascii="Times New Roman" w:hAnsi="Times New Roman" w:cs="Times New Roman"/>
          <w:sz w:val="28"/>
          <w:szCs w:val="28"/>
        </w:rPr>
        <w:t>ще одна современная технология мультистудия. Приобретен</w:t>
      </w:r>
      <w:r>
        <w:rPr>
          <w:rFonts w:ascii="Times New Roman" w:hAnsi="Times New Roman" w:cs="Times New Roman"/>
          <w:sz w:val="28"/>
          <w:szCs w:val="28"/>
        </w:rPr>
        <w:t xml:space="preserve"> мультистанок для перекладной анимации. Знакомясь с творческими профессиями: мультипликатор, художник-аниматор, звукорежиссер и др.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8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8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поэтапно знакомиться с этими профессиями, и что очень важно, получить результат – готовый мультфильм. Сейчас мы активно осваиваем эту технологию, для организации дополнительной образовательной услуги «ВГИК для малышей».</w:t>
      </w:r>
    </w:p>
    <w:p w:rsidR="00F8568B" w:rsidRPr="005F57F6" w:rsidRDefault="005F57F6" w:rsidP="005F57F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7F6">
        <w:rPr>
          <w:rFonts w:ascii="Times New Roman" w:hAnsi="Times New Roman" w:cs="Times New Roman"/>
          <w:b/>
          <w:sz w:val="28"/>
          <w:szCs w:val="28"/>
        </w:rPr>
        <w:t xml:space="preserve">Имеется </w:t>
      </w:r>
      <w:r w:rsidR="00F8568B" w:rsidRPr="005F57F6">
        <w:rPr>
          <w:rFonts w:ascii="Times New Roman" w:hAnsi="Times New Roman" w:cs="Times New Roman"/>
          <w:b/>
          <w:sz w:val="28"/>
          <w:szCs w:val="28"/>
        </w:rPr>
        <w:t xml:space="preserve"> необходимость </w:t>
      </w:r>
      <w:r w:rsidRPr="005F57F6">
        <w:rPr>
          <w:rFonts w:ascii="Times New Roman" w:hAnsi="Times New Roman" w:cs="Times New Roman"/>
          <w:b/>
          <w:sz w:val="28"/>
          <w:szCs w:val="28"/>
        </w:rPr>
        <w:t xml:space="preserve"> в улучшении интерактивной среды в каждой возрастной группе, а именно приобретение интерактивных досок, полов и других новейших пособий.</w:t>
      </w:r>
    </w:p>
    <w:p w:rsidR="00F8568B" w:rsidRPr="005F57F6" w:rsidRDefault="00F8568B" w:rsidP="005F57F6">
      <w:pPr>
        <w:spacing w:after="0"/>
        <w:ind w:firstLine="10"/>
        <w:jc w:val="center"/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5F57F6">
        <w:rPr>
          <w:rFonts w:ascii="Times New Roman" w:hAnsi="Times New Roman" w:cs="Times New Roman"/>
          <w:b/>
          <w:i/>
          <w:sz w:val="28"/>
          <w:szCs w:val="28"/>
        </w:rPr>
        <w:t>Анализ образовательного процесса</w:t>
      </w:r>
    </w:p>
    <w:p w:rsidR="00F8568B" w:rsidRPr="00F8568B" w:rsidRDefault="00F8568B" w:rsidP="00F8568B">
      <w:pPr>
        <w:pStyle w:val="1"/>
        <w:shd w:val="clear" w:color="auto" w:fill="FFFFFF"/>
        <w:ind w:right="10" w:firstLine="540"/>
        <w:jc w:val="both"/>
        <w:rPr>
          <w:sz w:val="28"/>
          <w:szCs w:val="28"/>
        </w:rPr>
      </w:pPr>
      <w:r w:rsidRPr="00F8568B">
        <w:rPr>
          <w:sz w:val="28"/>
          <w:szCs w:val="28"/>
        </w:rPr>
        <w:t xml:space="preserve">Повышению качества образовательной работы с детьми способствует рационально организованная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 Развивающая предметная среда в группах оборудована с учётом возрастных особенностей детей. Все элементы среды связаны между собой по содержанию, масштабу и художественному решению и в целом создают оптимально-насыщенную, целостную, многофункциональную среду. Оборудование и материалы в группах позволяют детям  заниматься игровой, познавательно-исследовательской, продуктивной деятельностью, а также обеспечивают двигательную активность детей. </w:t>
      </w:r>
      <w:r w:rsidRPr="00F8568B">
        <w:rPr>
          <w:spacing w:val="-4"/>
          <w:w w:val="108"/>
          <w:sz w:val="28"/>
          <w:szCs w:val="28"/>
        </w:rPr>
        <w:t>Размещение оборудования по принципу комплексного и гибкого зонирования</w:t>
      </w:r>
      <w:r w:rsidRPr="00F8568B">
        <w:rPr>
          <w:spacing w:val="-1"/>
          <w:w w:val="108"/>
          <w:sz w:val="28"/>
          <w:szCs w:val="28"/>
        </w:rPr>
        <w:t xml:space="preserve"> позволяет детям объединяться небольшими подгруппами по </w:t>
      </w:r>
      <w:r w:rsidRPr="00F8568B">
        <w:rPr>
          <w:spacing w:val="-6"/>
          <w:w w:val="108"/>
          <w:sz w:val="28"/>
          <w:szCs w:val="28"/>
        </w:rPr>
        <w:t>общим интересам.</w:t>
      </w:r>
    </w:p>
    <w:p w:rsidR="00F8568B" w:rsidRPr="00F8568B" w:rsidRDefault="00F8568B" w:rsidP="00F8568B">
      <w:pPr>
        <w:pStyle w:val="af"/>
        <w:ind w:firstLine="540"/>
        <w:jc w:val="both"/>
        <w:rPr>
          <w:rStyle w:val="c10"/>
          <w:sz w:val="28"/>
          <w:szCs w:val="28"/>
        </w:rPr>
      </w:pPr>
      <w:r w:rsidRPr="00F8568B">
        <w:rPr>
          <w:sz w:val="28"/>
          <w:szCs w:val="28"/>
        </w:rPr>
        <w:t>Количество и продолжительность занятий соответствуют требованиям                 СанПиН. </w:t>
      </w:r>
      <w:r w:rsidRPr="00F8568B">
        <w:rPr>
          <w:rStyle w:val="c10"/>
          <w:sz w:val="28"/>
          <w:szCs w:val="28"/>
        </w:rPr>
        <w:t xml:space="preserve">Расписание образовательной деятельности составлено в соответствии с возрастными психофизиологическими особенностями детей. </w:t>
      </w:r>
    </w:p>
    <w:p w:rsidR="00F8568B" w:rsidRPr="00F8568B" w:rsidRDefault="00F8568B" w:rsidP="00F8568B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8B">
        <w:rPr>
          <w:rStyle w:val="c10"/>
          <w:rFonts w:ascii="Times New Roman" w:hAnsi="Times New Roman" w:cs="Times New Roman"/>
          <w:sz w:val="28"/>
          <w:szCs w:val="28"/>
        </w:rPr>
        <w:t>Содержание образования в ДОУ дифференцируется по следующим направлениям развития: здоровье и физ</w:t>
      </w:r>
      <w:r w:rsidR="005F57F6">
        <w:rPr>
          <w:rStyle w:val="c10"/>
          <w:rFonts w:ascii="Times New Roman" w:hAnsi="Times New Roman" w:cs="Times New Roman"/>
          <w:sz w:val="28"/>
          <w:szCs w:val="28"/>
        </w:rPr>
        <w:t xml:space="preserve">ическое развитие, познавательное развитие, </w:t>
      </w:r>
      <w:r w:rsidRPr="00F8568B">
        <w:rPr>
          <w:rStyle w:val="c10"/>
          <w:rFonts w:ascii="Times New Roman" w:hAnsi="Times New Roman" w:cs="Times New Roman"/>
          <w:sz w:val="28"/>
          <w:szCs w:val="28"/>
        </w:rPr>
        <w:t xml:space="preserve">речевое развитие, социально-личностное развитие,  художественно-эстетическое развитие и реализуется в различных формах организации педагогического процесса. </w:t>
      </w:r>
    </w:p>
    <w:p w:rsidR="00F8568B" w:rsidRPr="00F8568B" w:rsidRDefault="00F8568B" w:rsidP="00F8568B">
      <w:pPr>
        <w:pStyle w:val="af"/>
        <w:ind w:firstLine="567"/>
        <w:jc w:val="both"/>
        <w:rPr>
          <w:sz w:val="28"/>
          <w:szCs w:val="28"/>
        </w:rPr>
      </w:pPr>
      <w:r w:rsidRPr="00F8568B">
        <w:rPr>
          <w:sz w:val="28"/>
          <w:szCs w:val="28"/>
        </w:rPr>
        <w:t>Воспитательно</w:t>
      </w:r>
      <w:r w:rsidR="005F57F6">
        <w:rPr>
          <w:sz w:val="28"/>
          <w:szCs w:val="28"/>
        </w:rPr>
        <w:t xml:space="preserve"> </w:t>
      </w:r>
      <w:r w:rsidRPr="00F8568B">
        <w:rPr>
          <w:sz w:val="28"/>
          <w:szCs w:val="28"/>
        </w:rPr>
        <w:t>- образовательная работа с детьми проводится в системе. Каждый раздел программы прорабатывается не только</w:t>
      </w:r>
      <w:r w:rsidR="005F57F6">
        <w:rPr>
          <w:sz w:val="28"/>
          <w:szCs w:val="28"/>
        </w:rPr>
        <w:t xml:space="preserve"> в </w:t>
      </w:r>
      <w:r w:rsidRPr="00F8568B">
        <w:rPr>
          <w:sz w:val="28"/>
          <w:szCs w:val="28"/>
        </w:rPr>
        <w:t xml:space="preserve"> </w:t>
      </w:r>
      <w:r w:rsidR="005F57F6">
        <w:rPr>
          <w:sz w:val="28"/>
          <w:szCs w:val="28"/>
        </w:rPr>
        <w:t>организованной образовательной деятельности</w:t>
      </w:r>
      <w:r w:rsidRPr="00F8568B">
        <w:rPr>
          <w:sz w:val="28"/>
          <w:szCs w:val="28"/>
        </w:rPr>
        <w:t>, но и в совместной  и свободной деятельности</w:t>
      </w:r>
      <w:r w:rsidR="005F57F6">
        <w:rPr>
          <w:sz w:val="28"/>
          <w:szCs w:val="28"/>
        </w:rPr>
        <w:t xml:space="preserve"> дошкольников</w:t>
      </w:r>
      <w:r w:rsidRPr="00F8568B">
        <w:rPr>
          <w:sz w:val="28"/>
          <w:szCs w:val="28"/>
        </w:rPr>
        <w:t xml:space="preserve">.  </w:t>
      </w:r>
      <w:r w:rsidR="005F57F6">
        <w:rPr>
          <w:sz w:val="28"/>
          <w:szCs w:val="28"/>
        </w:rPr>
        <w:t xml:space="preserve"> </w:t>
      </w:r>
    </w:p>
    <w:p w:rsidR="00F8568B" w:rsidRPr="00F8568B" w:rsidRDefault="00F8568B" w:rsidP="00F8568B">
      <w:pPr>
        <w:pStyle w:val="af"/>
        <w:ind w:firstLine="720"/>
        <w:jc w:val="both"/>
        <w:rPr>
          <w:sz w:val="28"/>
          <w:szCs w:val="28"/>
        </w:rPr>
      </w:pPr>
      <w:r w:rsidRPr="00F8568B">
        <w:rPr>
          <w:sz w:val="28"/>
          <w:szCs w:val="28"/>
        </w:rPr>
        <w:t xml:space="preserve">  Педагогический коллектив  понимает значение игровой деятельности в жизни дошкольников и уделяет пристальное внимание её развитию.  В группе имеются специально оборудованные для сюжетно – ролевой игры уголки, свернутые сюжетно - ролевые игры, театральные зоны. Игра и игровые мотивировки охотно применяются педагогами в работе с детьми (имеется картотека сюрпризных моментов). Новой формой организации детской деятельности является проектирование, которое постепенно осваивается  педагогами и является основной формой работы в летний период.  </w:t>
      </w:r>
    </w:p>
    <w:p w:rsidR="00F8568B" w:rsidRPr="00F8568B" w:rsidRDefault="005F57F6" w:rsidP="005F57F6">
      <w:pPr>
        <w:pStyle w:val="af"/>
        <w:ind w:firstLine="720"/>
        <w:jc w:val="both"/>
        <w:rPr>
          <w:rStyle w:val="c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8568B" w:rsidRPr="00F8568B">
        <w:rPr>
          <w:rStyle w:val="c10"/>
          <w:sz w:val="28"/>
          <w:szCs w:val="28"/>
        </w:rPr>
        <w:t xml:space="preserve">В начале учебного года педагогами и специалистами ДОУ проводится </w:t>
      </w:r>
      <w:r>
        <w:rPr>
          <w:rStyle w:val="c10"/>
          <w:sz w:val="28"/>
          <w:szCs w:val="28"/>
        </w:rPr>
        <w:t>педагогические наблюдения за  усвоением программных задач по всем направлениям</w:t>
      </w:r>
      <w:r w:rsidR="00F8568B" w:rsidRPr="00F8568B">
        <w:rPr>
          <w:rStyle w:val="c10"/>
          <w:sz w:val="28"/>
          <w:szCs w:val="28"/>
        </w:rPr>
        <w:t>, на основе анализа которых оценивается результативность работы педагогов и строится воспитательно-образовательный процесс.</w:t>
      </w:r>
    </w:p>
    <w:p w:rsidR="00F8568B" w:rsidRPr="00F8568B" w:rsidRDefault="00F8568B" w:rsidP="00F8568B">
      <w:pPr>
        <w:spacing w:after="0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F8568B">
        <w:rPr>
          <w:rFonts w:ascii="Times New Roman" w:hAnsi="Times New Roman" w:cs="Times New Roman"/>
          <w:sz w:val="28"/>
          <w:szCs w:val="28"/>
        </w:rPr>
        <w:t xml:space="preserve">                В ДОУ хороший микроклимат, обстановка доброжелательного отношения между взрослыми и детьми, дети коммуникабельны, эмоциональны, с удовольствием играют, с желанием ходят в детский сад.    В общении воспитателей с детьми  превалирует личностно-ориентированное  взаимодействие. Особое внимание в работе с детьми уделяется формированию положительной самооценки и развитию индивидуаль</w:t>
      </w:r>
      <w:r w:rsidR="005F57F6">
        <w:rPr>
          <w:rFonts w:ascii="Times New Roman" w:hAnsi="Times New Roman" w:cs="Times New Roman"/>
          <w:sz w:val="28"/>
          <w:szCs w:val="28"/>
        </w:rPr>
        <w:t>ности детей. Для этого используются</w:t>
      </w:r>
      <w:r w:rsidRPr="00F8568B">
        <w:rPr>
          <w:rFonts w:ascii="Times New Roman" w:hAnsi="Times New Roman" w:cs="Times New Roman"/>
          <w:sz w:val="28"/>
          <w:szCs w:val="28"/>
        </w:rPr>
        <w:t xml:space="preserve">  как групповые, так и индивидуальные  формы работы. </w:t>
      </w:r>
    </w:p>
    <w:p w:rsidR="005F57F6" w:rsidRPr="005F57F6" w:rsidRDefault="005F57F6" w:rsidP="005F57F6">
      <w:pPr>
        <w:pStyle w:val="af1"/>
        <w:ind w:firstLine="992"/>
        <w:jc w:val="both"/>
        <w:rPr>
          <w:rStyle w:val="c10"/>
          <w:b/>
          <w:sz w:val="28"/>
          <w:szCs w:val="28"/>
        </w:rPr>
      </w:pPr>
      <w:r>
        <w:rPr>
          <w:rStyle w:val="c10"/>
          <w:sz w:val="28"/>
          <w:szCs w:val="28"/>
        </w:rPr>
        <w:t xml:space="preserve"> </w:t>
      </w:r>
      <w:r w:rsidRPr="005F57F6">
        <w:rPr>
          <w:rStyle w:val="c10"/>
          <w:b/>
          <w:sz w:val="28"/>
          <w:szCs w:val="28"/>
        </w:rPr>
        <w:t>Однако, следует отметить следующее:</w:t>
      </w:r>
    </w:p>
    <w:p w:rsidR="00F8568B" w:rsidRPr="005F57F6" w:rsidRDefault="005F57F6" w:rsidP="005F57F6">
      <w:pPr>
        <w:pStyle w:val="af1"/>
        <w:jc w:val="both"/>
        <w:rPr>
          <w:b/>
          <w:sz w:val="28"/>
          <w:szCs w:val="28"/>
        </w:rPr>
      </w:pPr>
      <w:r w:rsidRPr="005F57F6">
        <w:rPr>
          <w:rStyle w:val="c10"/>
          <w:b/>
          <w:sz w:val="28"/>
          <w:szCs w:val="28"/>
        </w:rPr>
        <w:t>-</w:t>
      </w:r>
      <w:r w:rsidR="00F8568B" w:rsidRPr="005F57F6">
        <w:rPr>
          <w:b/>
          <w:sz w:val="28"/>
          <w:szCs w:val="28"/>
        </w:rPr>
        <w:t>неготовность педагогов  к работе в инновационном режиме,  в условиях высокой информатизации образовательной среды;</w:t>
      </w:r>
    </w:p>
    <w:p w:rsidR="00F8568B" w:rsidRPr="005F57F6" w:rsidRDefault="005F57F6" w:rsidP="00F85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7F6">
        <w:rPr>
          <w:rFonts w:ascii="Times New Roman" w:hAnsi="Times New Roman" w:cs="Times New Roman"/>
          <w:b/>
          <w:sz w:val="28"/>
          <w:szCs w:val="28"/>
        </w:rPr>
        <w:t>-недостаточную</w:t>
      </w:r>
      <w:r w:rsidR="00F8568B" w:rsidRPr="005F57F6">
        <w:rPr>
          <w:rFonts w:ascii="Times New Roman" w:hAnsi="Times New Roman" w:cs="Times New Roman"/>
          <w:b/>
          <w:sz w:val="28"/>
          <w:szCs w:val="28"/>
        </w:rPr>
        <w:t xml:space="preserve"> готовность и включенность педагогов в управление качеством образования детей;</w:t>
      </w:r>
    </w:p>
    <w:p w:rsidR="00F8568B" w:rsidRPr="005F57F6" w:rsidRDefault="005F57F6" w:rsidP="00F856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7F6">
        <w:rPr>
          <w:rFonts w:ascii="Times New Roman" w:hAnsi="Times New Roman" w:cs="Times New Roman"/>
          <w:b/>
          <w:sz w:val="28"/>
          <w:szCs w:val="28"/>
        </w:rPr>
        <w:t>-</w:t>
      </w:r>
      <w:r w:rsidR="00F8568B" w:rsidRPr="005F5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7F6">
        <w:rPr>
          <w:rFonts w:ascii="Times New Roman" w:hAnsi="Times New Roman" w:cs="Times New Roman"/>
          <w:b/>
          <w:sz w:val="28"/>
          <w:szCs w:val="28"/>
        </w:rPr>
        <w:t>недостаточно организованное</w:t>
      </w:r>
      <w:r w:rsidR="00F8568B" w:rsidRPr="005F57F6">
        <w:rPr>
          <w:rFonts w:ascii="Times New Roman" w:hAnsi="Times New Roman" w:cs="Times New Roman"/>
          <w:b/>
          <w:sz w:val="28"/>
          <w:szCs w:val="28"/>
        </w:rPr>
        <w:t xml:space="preserve">  взаим</w:t>
      </w:r>
      <w:r w:rsidRPr="005F57F6">
        <w:rPr>
          <w:rFonts w:ascii="Times New Roman" w:hAnsi="Times New Roman" w:cs="Times New Roman"/>
          <w:b/>
          <w:sz w:val="28"/>
          <w:szCs w:val="28"/>
        </w:rPr>
        <w:t>одействие всех специалистов ДОУ.</w:t>
      </w:r>
      <w:r w:rsidR="00F8568B" w:rsidRPr="005F57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568B" w:rsidRPr="00F8568B" w:rsidRDefault="005F57F6" w:rsidP="00F8568B">
      <w:pPr>
        <w:pStyle w:val="af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8568B" w:rsidRPr="00F8568B" w:rsidRDefault="00F8568B" w:rsidP="00BA2969">
      <w:pPr>
        <w:pStyle w:val="a7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F8568B">
        <w:rPr>
          <w:b/>
          <w:i/>
          <w:sz w:val="28"/>
          <w:szCs w:val="28"/>
        </w:rPr>
        <w:t>Анализ состояния здоровья, физического состояния воспитанников</w:t>
      </w:r>
      <w:r w:rsidRPr="00F8568B">
        <w:rPr>
          <w:i/>
          <w:sz w:val="28"/>
          <w:szCs w:val="28"/>
        </w:rPr>
        <w:t xml:space="preserve">.                                                  </w:t>
      </w:r>
      <w:r w:rsidR="00BA2969">
        <w:rPr>
          <w:i/>
          <w:sz w:val="28"/>
          <w:szCs w:val="28"/>
        </w:rPr>
        <w:t xml:space="preserve">        </w:t>
      </w:r>
      <w:r w:rsidR="00BA2969">
        <w:rPr>
          <w:sz w:val="28"/>
          <w:szCs w:val="28"/>
        </w:rPr>
        <w:t xml:space="preserve"> </w:t>
      </w:r>
    </w:p>
    <w:p w:rsidR="00F8568B" w:rsidRPr="00F8568B" w:rsidRDefault="00F8568B" w:rsidP="00BA2969">
      <w:pPr>
        <w:pStyle w:val="a7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F8568B">
        <w:rPr>
          <w:sz w:val="28"/>
          <w:szCs w:val="28"/>
        </w:rPr>
        <w:t xml:space="preserve">Для укрепления здоровья детей в детском саду проводятся различные формы физкультурно-оздоровительной работы (физкультурные занятия, досуги и развлечения, Дни здоровья, гимнастики утренняя и после сна, дыхательная, пальчиковая,  закаливающие и оздоровительные процедуры). </w:t>
      </w:r>
      <w:r w:rsidR="00BA2969">
        <w:rPr>
          <w:sz w:val="28"/>
          <w:szCs w:val="28"/>
        </w:rPr>
        <w:t xml:space="preserve"> </w:t>
      </w:r>
      <w:r w:rsidRPr="00F8568B">
        <w:rPr>
          <w:sz w:val="28"/>
          <w:szCs w:val="28"/>
        </w:rPr>
        <w:t>Во всех группах регулярно проводятся занятия валеологической направленности, игры, беседы по воспитанию у детей привычки и навыков здорового образа жизни. Ведётся большая работа с родителями по пропаганде здорового образа жизни, для проведения бесед привлекаются медработники.</w:t>
      </w:r>
    </w:p>
    <w:p w:rsidR="00BA2969" w:rsidRDefault="00BA2969" w:rsidP="00F8568B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Имеется ряд проблем:</w:t>
      </w:r>
    </w:p>
    <w:p w:rsidR="00BA2969" w:rsidRPr="00BA2969" w:rsidRDefault="00BA2969" w:rsidP="00BA2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69">
        <w:rPr>
          <w:rFonts w:ascii="Times New Roman" w:hAnsi="Times New Roman" w:cs="Times New Roman"/>
          <w:b/>
          <w:sz w:val="28"/>
          <w:szCs w:val="28"/>
        </w:rPr>
        <w:t>-</w:t>
      </w:r>
      <w:r w:rsidR="00F8568B" w:rsidRPr="00BA29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8568B" w:rsidRPr="00BA2969">
        <w:rPr>
          <w:rFonts w:ascii="Times New Roman" w:hAnsi="Times New Roman" w:cs="Times New Roman"/>
          <w:b/>
          <w:sz w:val="28"/>
          <w:szCs w:val="28"/>
        </w:rPr>
        <w:t xml:space="preserve">наблюдается снижение уровня здоровья среди воспитанников, поступающих в детский сад; </w:t>
      </w:r>
    </w:p>
    <w:p w:rsidR="00BA2969" w:rsidRPr="00BA2969" w:rsidRDefault="00BA2969" w:rsidP="00BA2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6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8568B" w:rsidRPr="00BA2969">
        <w:rPr>
          <w:rFonts w:ascii="Times New Roman" w:hAnsi="Times New Roman" w:cs="Times New Roman"/>
          <w:b/>
          <w:sz w:val="28"/>
          <w:szCs w:val="28"/>
        </w:rPr>
        <w:t xml:space="preserve">относительно высокая заболеваемость детей до 3-х лет вследствие предрасположенности к простудным заболеваниям; </w:t>
      </w:r>
    </w:p>
    <w:p w:rsidR="00F8568B" w:rsidRPr="00BA2969" w:rsidRDefault="00BA2969" w:rsidP="00BA29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96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8568B" w:rsidRPr="00BA2969">
        <w:rPr>
          <w:rFonts w:ascii="Times New Roman" w:hAnsi="Times New Roman" w:cs="Times New Roman"/>
          <w:b/>
          <w:sz w:val="28"/>
          <w:szCs w:val="28"/>
        </w:rPr>
        <w:t>рост числа родителей воспитанников с низким уровнем культуры здоровья, проявляющих инертность в ведении здорового образа жизни</w:t>
      </w:r>
      <w:r w:rsidRPr="00BA2969">
        <w:rPr>
          <w:rFonts w:ascii="Times New Roman" w:hAnsi="Times New Roman" w:cs="Times New Roman"/>
          <w:b/>
          <w:sz w:val="28"/>
          <w:szCs w:val="28"/>
        </w:rPr>
        <w:t>.</w:t>
      </w:r>
    </w:p>
    <w:p w:rsidR="00F8568B" w:rsidRPr="00BA2969" w:rsidRDefault="00BA2969" w:rsidP="00F8568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9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568B" w:rsidRPr="00F8568B" w:rsidRDefault="00BA2969" w:rsidP="00F8568B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8568B" w:rsidRDefault="00F8568B" w:rsidP="00F85F9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40D25" w:rsidRPr="00F85F9B" w:rsidRDefault="00840D25" w:rsidP="00F85F9B">
      <w:pPr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85F9B" w:rsidRDefault="00BA2969" w:rsidP="00F85F9B">
      <w:pPr>
        <w:tabs>
          <w:tab w:val="left" w:pos="3135"/>
        </w:tabs>
        <w:spacing w:after="0" w:line="240" w:lineRule="auto"/>
        <w:contextualSpacing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</w:p>
    <w:p w:rsidR="009E48B9" w:rsidRPr="00F85F9B" w:rsidRDefault="00033EA7" w:rsidP="00F85F9B">
      <w:pPr>
        <w:tabs>
          <w:tab w:val="left" w:pos="285"/>
          <w:tab w:val="center" w:pos="4677"/>
        </w:tabs>
        <w:spacing w:after="0" w:line="240" w:lineRule="auto"/>
        <w:contextualSpacing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908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447A25" w:rsidRDefault="00447A25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85F9B" w:rsidRPr="00447A25" w:rsidRDefault="00F85F9B" w:rsidP="00447A25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6D5620" w:rsidRDefault="006D5620" w:rsidP="00C22943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052E44" w:rsidRDefault="00052E44" w:rsidP="00C22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620" w:rsidRDefault="006D5620" w:rsidP="00C22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CC" w:rsidRDefault="00C445CC" w:rsidP="00C44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E44" w:rsidRPr="00C445CC" w:rsidRDefault="00052E44" w:rsidP="00C445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A51313" w:rsidRDefault="00A51313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C3308" w:rsidRDefault="00DC3308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C3308" w:rsidRDefault="00DC3308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00C60" w:rsidRDefault="00800C60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033EA7" w:rsidRDefault="00033EA7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890874" w:rsidRDefault="00890874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C3308" w:rsidRPr="00E3265F" w:rsidRDefault="00EA376F" w:rsidP="00DC3308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Концепция развития ДО</w:t>
      </w:r>
      <w:r w:rsidR="00DC3308" w:rsidRPr="00DC330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</w:p>
    <w:p w:rsidR="00E3265F" w:rsidRDefault="00E3265F" w:rsidP="00E3265F">
      <w:pPr>
        <w:pStyle w:val="a6"/>
        <w:spacing w:after="0" w:line="240" w:lineRule="auto"/>
        <w:ind w:left="1080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</w:p>
    <w:p w:rsidR="00E3265F" w:rsidRDefault="00E3265F" w:rsidP="00E3265F">
      <w:pPr>
        <w:pStyle w:val="a6"/>
        <w:spacing w:after="0" w:line="240" w:lineRule="auto"/>
        <w:ind w:left="1080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 xml:space="preserve">Анализ деятельности </w:t>
      </w:r>
      <w:r w:rsidR="00D04E55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МА</w:t>
      </w:r>
      <w:r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ДО</w:t>
      </w:r>
      <w:r w:rsidR="00D04E55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У</w:t>
      </w:r>
    </w:p>
    <w:p w:rsidR="00F85F9B" w:rsidRDefault="00F85F9B" w:rsidP="00E3265F">
      <w:pPr>
        <w:pStyle w:val="a6"/>
        <w:spacing w:after="0" w:line="240" w:lineRule="auto"/>
        <w:ind w:left="1080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</w:p>
    <w:p w:rsidR="00E3265F" w:rsidRDefault="00E3265F" w:rsidP="007E4F83">
      <w:pPr>
        <w:spacing w:after="0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Реализация программы предполагает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активное взаимодействие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04E5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МА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</w:t>
      </w:r>
      <w:r w:rsidR="00D04E5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другими образовательными организациями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E3265F" w:rsidRPr="00E3265F" w:rsidRDefault="00E3265F" w:rsidP="00840D25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-Управление образования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отдел образования Администрации Октябрьского района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-дошкольными учреждениями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-детской поликлиникой № 5 Октябрьского района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-МОУ СОШ № 130 Октябрьского района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детской музыкальной школой № 29 Октябрьского района городского округа город Уфа Республики Башкортостан;</w:t>
      </w:r>
    </w:p>
    <w:p w:rsidR="00E3265F" w:rsidRPr="00E3265F" w:rsidRDefault="00E3265F" w:rsidP="007E4F83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-МОУ ЦДТ «Созвездие»  Октябрьского района городского округа город Уфа Республики Башкортостан;</w:t>
      </w:r>
    </w:p>
    <w:p w:rsidR="00052E44" w:rsidRDefault="00E3265F" w:rsidP="00915EE2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E3265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-МОУ ДЮЦ «Салям» Октябрьского района городского округа город Уфа Республики Башкор</w:t>
      </w:r>
      <w:r w:rsidR="00840D2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тостан;</w:t>
      </w:r>
    </w:p>
    <w:p w:rsidR="00840D25" w:rsidRDefault="00840D25" w:rsidP="007E4F83">
      <w:pPr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915E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ФГБОУ ВПО «Башкирский государственный университет».</w:t>
      </w:r>
    </w:p>
    <w:p w:rsidR="00F85F9B" w:rsidRPr="00052E44" w:rsidRDefault="00F85F9B" w:rsidP="00052E44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Социологическое обследование показало:</w:t>
      </w:r>
    </w:p>
    <w:p w:rsidR="00F85F9B" w:rsidRPr="00F85F9B" w:rsidRDefault="00F85F9B" w:rsidP="00F85F9B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1. Ч</w:t>
      </w: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то семьи по составу:</w:t>
      </w:r>
    </w:p>
    <w:p w:rsidR="00F85F9B" w:rsidRPr="00F85F9B" w:rsidRDefault="001D5236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полные -  399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семей</w:t>
      </w:r>
    </w:p>
    <w:p w:rsidR="00F85F9B" w:rsidRPr="00F85F9B" w:rsidRDefault="00915EE2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r w:rsidR="000D55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еполные -  44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семьи</w:t>
      </w:r>
    </w:p>
    <w:p w:rsidR="00F85F9B" w:rsidRPr="00F85F9B" w:rsidRDefault="00915EE2" w:rsidP="00F85F9B">
      <w:pPr>
        <w:tabs>
          <w:tab w:val="left" w:pos="3735"/>
        </w:tabs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0D55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многодетные- 29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семей</w:t>
      </w:r>
      <w:r w:rsid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ab/>
      </w:r>
    </w:p>
    <w:p w:rsidR="00F85F9B" w:rsidRPr="00F85F9B" w:rsidRDefault="00F85F9B" w:rsidP="00F85F9B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-с опекаемыми детьми -  </w:t>
      </w:r>
      <w:r w:rsidR="001D523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 семьи</w:t>
      </w: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5486400" cy="2619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5F9B" w:rsidRPr="00F85F9B" w:rsidRDefault="00F85F9B" w:rsidP="00F85F9B">
      <w:pP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</w:t>
      </w: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оциальный статус семьи:</w:t>
      </w:r>
    </w:p>
    <w:p w:rsidR="00F85F9B" w:rsidRPr="00F85F9B" w:rsidRDefault="00F85F9B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-</w:t>
      </w:r>
      <w:r w:rsidR="000D55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рабочие – 301</w:t>
      </w:r>
      <w:r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чел. </w:t>
      </w:r>
    </w:p>
    <w:p w:rsidR="00F85F9B" w:rsidRPr="00F85F9B" w:rsidRDefault="001D5236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-служащие -  6</w:t>
      </w:r>
      <w:r w:rsidR="000D55C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чел.</w:t>
      </w:r>
    </w:p>
    <w:p w:rsidR="00F85F9B" w:rsidRPr="00F85F9B" w:rsidRDefault="000D55C0" w:rsidP="00F85F9B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-предприниматели -  33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чел.</w:t>
      </w:r>
    </w:p>
    <w:p w:rsidR="00F85F9B" w:rsidRPr="00F85F9B" w:rsidRDefault="001D5236" w:rsidP="00F85F9B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-домохозяйки -  77</w:t>
      </w:r>
      <w:r w:rsidR="00F85F9B"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чел.</w:t>
      </w: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b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695825" cy="2219325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85F9B" w:rsidRPr="00F85F9B" w:rsidRDefault="00F85F9B" w:rsidP="00F85F9B">
      <w:pPr>
        <w:pStyle w:val="a6"/>
        <w:ind w:left="1080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F85F9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052E44" w:rsidRPr="00052E44" w:rsidRDefault="00052E44" w:rsidP="00052E44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052E4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Анализ кадрового обеспечения.</w:t>
      </w:r>
    </w:p>
    <w:p w:rsidR="00052E44" w:rsidRDefault="00052E44" w:rsidP="00052E44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052E44" w:rsidRDefault="00052E44" w:rsidP="007E4F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 xml:space="preserve">Педагогическими кадрами дошкольное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укомплектовано на 97  </w:t>
      </w:r>
      <w:r w:rsidRPr="00A706F1">
        <w:rPr>
          <w:rFonts w:ascii="Times New Roman" w:hAnsi="Times New Roman" w:cs="Times New Roman"/>
          <w:sz w:val="28"/>
          <w:szCs w:val="28"/>
        </w:rPr>
        <w:t>%. Образовательный процесс осуществляют: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воспитатель – 1 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 xml:space="preserve">- воспитатели - </w:t>
      </w:r>
      <w:r w:rsidR="001D523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>- музыкальные руководители</w:t>
      </w:r>
      <w:r w:rsidR="000D55C0"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-</w:t>
      </w:r>
      <w:r w:rsidR="000D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чел.</w:t>
      </w:r>
    </w:p>
    <w:p w:rsidR="00052E44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>-инструкторы по физической культуре</w:t>
      </w:r>
      <w:r w:rsidR="005E700F"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-</w:t>
      </w:r>
      <w:r w:rsidR="005E700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 xml:space="preserve"> - педагог-психолог-</w:t>
      </w:r>
      <w:r>
        <w:rPr>
          <w:rFonts w:ascii="Times New Roman" w:hAnsi="Times New Roman" w:cs="Times New Roman"/>
          <w:sz w:val="28"/>
          <w:szCs w:val="28"/>
        </w:rPr>
        <w:t>1 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>-учитель-логопед –</w:t>
      </w:r>
      <w:r>
        <w:rPr>
          <w:rFonts w:ascii="Times New Roman" w:hAnsi="Times New Roman" w:cs="Times New Roman"/>
          <w:sz w:val="28"/>
          <w:szCs w:val="28"/>
        </w:rPr>
        <w:t>1 чел.</w:t>
      </w:r>
    </w:p>
    <w:p w:rsidR="00052E44" w:rsidRPr="00A706F1" w:rsidRDefault="00052E44" w:rsidP="007E4F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ab/>
        <w:t xml:space="preserve">Высшее образование имеют - </w:t>
      </w:r>
      <w:r w:rsidR="001D52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педагогов, (</w:t>
      </w:r>
      <w:r w:rsidR="001D5236">
        <w:rPr>
          <w:rFonts w:ascii="Times New Roman" w:hAnsi="Times New Roman" w:cs="Times New Roman"/>
          <w:sz w:val="28"/>
          <w:szCs w:val="28"/>
        </w:rPr>
        <w:t>6</w:t>
      </w:r>
      <w:r w:rsidR="005E70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236">
        <w:rPr>
          <w:rFonts w:ascii="Times New Roman" w:hAnsi="Times New Roman" w:cs="Times New Roman"/>
          <w:sz w:val="28"/>
          <w:szCs w:val="28"/>
        </w:rPr>
        <w:t xml:space="preserve">%), </w:t>
      </w:r>
      <w:r w:rsidRPr="00A706F1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A4F5B">
        <w:rPr>
          <w:rFonts w:ascii="Times New Roman" w:hAnsi="Times New Roman" w:cs="Times New Roman"/>
          <w:sz w:val="28"/>
          <w:szCs w:val="28"/>
        </w:rPr>
        <w:t xml:space="preserve">е специальное образование -  </w:t>
      </w:r>
      <w:r w:rsidR="001D5236">
        <w:rPr>
          <w:rFonts w:ascii="Times New Roman" w:hAnsi="Times New Roman" w:cs="Times New Roman"/>
          <w:sz w:val="28"/>
          <w:szCs w:val="28"/>
        </w:rPr>
        <w:t>8 педагогов  ( 25</w:t>
      </w:r>
      <w:r w:rsidR="00DA4F5B">
        <w:rPr>
          <w:rFonts w:ascii="Times New Roman" w:hAnsi="Times New Roman" w:cs="Times New Roman"/>
          <w:sz w:val="28"/>
          <w:szCs w:val="28"/>
        </w:rPr>
        <w:t xml:space="preserve"> </w:t>
      </w:r>
      <w:r w:rsidRPr="00A706F1">
        <w:rPr>
          <w:rFonts w:ascii="Times New Roman" w:hAnsi="Times New Roman" w:cs="Times New Roman"/>
          <w:sz w:val="28"/>
          <w:szCs w:val="28"/>
        </w:rPr>
        <w:t>%).</w:t>
      </w:r>
      <w:r w:rsidR="001D5236">
        <w:rPr>
          <w:rFonts w:ascii="Times New Roman" w:hAnsi="Times New Roman" w:cs="Times New Roman"/>
          <w:sz w:val="28"/>
          <w:szCs w:val="28"/>
        </w:rPr>
        <w:t xml:space="preserve"> 2 педагога проходят переподготовку в </w:t>
      </w:r>
      <w:r w:rsidR="001D5236" w:rsidRPr="001D5236">
        <w:rPr>
          <w:rFonts w:ascii="Times New Roman" w:hAnsi="Times New Roman" w:cs="Times New Roman"/>
          <w:sz w:val="28"/>
          <w:szCs w:val="28"/>
        </w:rPr>
        <w:t>ЧОУ ДПО «Южный институт кадрового обеспечения»</w:t>
      </w:r>
      <w:r w:rsidR="001D5236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1D5236" w:rsidRPr="001D5236">
        <w:rPr>
          <w:rFonts w:ascii="Times New Roman" w:hAnsi="Times New Roman"/>
          <w:sz w:val="28"/>
          <w:szCs w:val="28"/>
        </w:rPr>
        <w:t>Педагогика и методика дошкольного образования</w:t>
      </w:r>
      <w:r w:rsidR="001D5236">
        <w:rPr>
          <w:rFonts w:ascii="Times New Roman" w:hAnsi="Times New Roman"/>
          <w:sz w:val="28"/>
          <w:szCs w:val="28"/>
        </w:rPr>
        <w:t>».</w:t>
      </w:r>
    </w:p>
    <w:p w:rsidR="00052E44" w:rsidRPr="004A252A" w:rsidRDefault="00052E44" w:rsidP="007E4F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6F1">
        <w:rPr>
          <w:rFonts w:ascii="Times New Roman" w:hAnsi="Times New Roman" w:cs="Times New Roman"/>
          <w:sz w:val="28"/>
          <w:szCs w:val="28"/>
        </w:rPr>
        <w:tab/>
        <w:t>Высшую аттеста</w:t>
      </w:r>
      <w:r w:rsidR="001D5236">
        <w:rPr>
          <w:rFonts w:ascii="Times New Roman" w:hAnsi="Times New Roman" w:cs="Times New Roman"/>
          <w:sz w:val="28"/>
          <w:szCs w:val="28"/>
        </w:rPr>
        <w:t>ционную категорию имеют – 16</w:t>
      </w:r>
      <w:r>
        <w:rPr>
          <w:rFonts w:ascii="Times New Roman" w:hAnsi="Times New Roman" w:cs="Times New Roman"/>
          <w:sz w:val="28"/>
          <w:szCs w:val="28"/>
        </w:rPr>
        <w:t xml:space="preserve"> чел., первую </w:t>
      </w:r>
      <w:r w:rsidRPr="00A706F1">
        <w:rPr>
          <w:rFonts w:ascii="Times New Roman" w:hAnsi="Times New Roman" w:cs="Times New Roman"/>
          <w:sz w:val="28"/>
          <w:szCs w:val="28"/>
        </w:rPr>
        <w:t xml:space="preserve"> аттестационную категорию</w:t>
      </w:r>
      <w:r w:rsidR="001D5236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1D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44" w:rsidRPr="004A252A" w:rsidRDefault="00052E44" w:rsidP="00052E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52A">
        <w:rPr>
          <w:rFonts w:ascii="Times New Roman" w:hAnsi="Times New Roman" w:cs="Times New Roman"/>
          <w:b/>
          <w:sz w:val="28"/>
          <w:szCs w:val="28"/>
        </w:rPr>
        <w:t>Планируют прохождение аттестации: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2E44" w:rsidTr="00D04E55">
        <w:tc>
          <w:tcPr>
            <w:tcW w:w="2392" w:type="dxa"/>
          </w:tcPr>
          <w:p w:rsidR="00052E44" w:rsidRDefault="00052E44" w:rsidP="00D0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E44" w:rsidRDefault="001D5236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A4F5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52E44" w:rsidRDefault="001D5236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A4F5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052E44" w:rsidRDefault="001D5236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A4F5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052E44" w:rsidTr="00D04E55">
        <w:tc>
          <w:tcPr>
            <w:tcW w:w="2392" w:type="dxa"/>
          </w:tcPr>
          <w:p w:rsidR="00052E44" w:rsidRDefault="00052E44" w:rsidP="00D0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052E44" w:rsidRDefault="00AA5108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E4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93" w:type="dxa"/>
          </w:tcPr>
          <w:p w:rsidR="00052E44" w:rsidRDefault="00C421E0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E4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93" w:type="dxa"/>
          </w:tcPr>
          <w:p w:rsidR="00052E44" w:rsidRDefault="00C421E0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E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052E44" w:rsidTr="00D04E55">
        <w:tc>
          <w:tcPr>
            <w:tcW w:w="2392" w:type="dxa"/>
          </w:tcPr>
          <w:p w:rsidR="00052E44" w:rsidRDefault="00052E44" w:rsidP="00D04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052E44" w:rsidRDefault="00AA5108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F5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93" w:type="dxa"/>
          </w:tcPr>
          <w:p w:rsidR="00052E44" w:rsidRDefault="00C421E0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E4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393" w:type="dxa"/>
          </w:tcPr>
          <w:p w:rsidR="00052E44" w:rsidRDefault="00C421E0" w:rsidP="00D04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4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E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052E44" w:rsidRDefault="00052E44" w:rsidP="000D5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52A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C421E0">
        <w:rPr>
          <w:rFonts w:ascii="Times New Roman" w:hAnsi="Times New Roman" w:cs="Times New Roman"/>
          <w:sz w:val="28"/>
          <w:szCs w:val="28"/>
        </w:rPr>
        <w:t xml:space="preserve">: 0 - 5 лет имеют -  13 чел.,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21E0">
        <w:rPr>
          <w:rFonts w:ascii="Times New Roman" w:hAnsi="Times New Roman" w:cs="Times New Roman"/>
          <w:sz w:val="28"/>
          <w:szCs w:val="28"/>
        </w:rPr>
        <w:t xml:space="preserve">т 5 - 10 лет – 3 чел.,  </w:t>
      </w:r>
      <w:r w:rsidR="00DA4F5B">
        <w:rPr>
          <w:rFonts w:ascii="Times New Roman" w:hAnsi="Times New Roman" w:cs="Times New Roman"/>
          <w:sz w:val="28"/>
          <w:szCs w:val="28"/>
        </w:rPr>
        <w:t>о</w:t>
      </w:r>
      <w:r w:rsidR="00C421E0">
        <w:rPr>
          <w:rFonts w:ascii="Times New Roman" w:hAnsi="Times New Roman" w:cs="Times New Roman"/>
          <w:sz w:val="28"/>
          <w:szCs w:val="28"/>
        </w:rPr>
        <w:t xml:space="preserve">т 10 до 20 лет- 7 чел.,  </w:t>
      </w:r>
      <w:r w:rsidR="00DA4F5B">
        <w:rPr>
          <w:rFonts w:ascii="Times New Roman" w:hAnsi="Times New Roman" w:cs="Times New Roman"/>
          <w:sz w:val="28"/>
          <w:szCs w:val="28"/>
        </w:rPr>
        <w:t>о</w:t>
      </w:r>
      <w:r w:rsidR="00C421E0">
        <w:rPr>
          <w:rFonts w:ascii="Times New Roman" w:hAnsi="Times New Roman" w:cs="Times New Roman"/>
          <w:sz w:val="28"/>
          <w:szCs w:val="28"/>
        </w:rPr>
        <w:t>т 20 до</w:t>
      </w:r>
      <w:r w:rsidR="00DA4F5B">
        <w:rPr>
          <w:rFonts w:ascii="Times New Roman" w:hAnsi="Times New Roman" w:cs="Times New Roman"/>
          <w:sz w:val="28"/>
          <w:szCs w:val="28"/>
        </w:rPr>
        <w:t xml:space="preserve"> </w:t>
      </w:r>
      <w:r w:rsidR="00C421E0">
        <w:rPr>
          <w:rFonts w:ascii="Times New Roman" w:hAnsi="Times New Roman" w:cs="Times New Roman"/>
          <w:sz w:val="28"/>
          <w:szCs w:val="28"/>
        </w:rPr>
        <w:t>25 лет – 3 чел., свыше 25 лет- 3</w:t>
      </w:r>
      <w:r w:rsidR="00DA4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2E44" w:rsidRPr="006A5200" w:rsidRDefault="001F3295" w:rsidP="006A5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Заведующий МАДОУ </w:t>
      </w:r>
      <w:r w:rsidR="00052E44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69</w:t>
      </w:r>
      <w:r w:rsidR="00052E44">
        <w:rPr>
          <w:rFonts w:ascii="Times New Roman" w:hAnsi="Times New Roman" w:cs="Times New Roman"/>
          <w:sz w:val="28"/>
          <w:szCs w:val="28"/>
        </w:rPr>
        <w:t xml:space="preserve"> Частоступова Виолетта Але</w:t>
      </w:r>
      <w:r w:rsidR="00DA4F5B">
        <w:rPr>
          <w:rFonts w:ascii="Times New Roman" w:hAnsi="Times New Roman" w:cs="Times New Roman"/>
          <w:sz w:val="28"/>
          <w:szCs w:val="28"/>
        </w:rPr>
        <w:t>ксандровна имеет стаж работы  27 лет</w:t>
      </w:r>
      <w:r w:rsidR="00052E44">
        <w:rPr>
          <w:rFonts w:ascii="Times New Roman" w:hAnsi="Times New Roman" w:cs="Times New Roman"/>
          <w:sz w:val="28"/>
          <w:szCs w:val="28"/>
        </w:rPr>
        <w:t>.</w:t>
      </w:r>
    </w:p>
    <w:p w:rsidR="00052E44" w:rsidRDefault="00052E44" w:rsidP="00DA4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49">
        <w:rPr>
          <w:rFonts w:ascii="Times New Roman" w:hAnsi="Times New Roman" w:cs="Times New Roman"/>
          <w:b/>
          <w:sz w:val="28"/>
          <w:szCs w:val="28"/>
        </w:rPr>
        <w:t>В дошкольном учреждении обобщен</w:t>
      </w:r>
      <w:r w:rsidR="00DA4F5B">
        <w:rPr>
          <w:rFonts w:ascii="Times New Roman" w:hAnsi="Times New Roman" w:cs="Times New Roman"/>
          <w:b/>
          <w:sz w:val="28"/>
          <w:szCs w:val="28"/>
        </w:rPr>
        <w:t xml:space="preserve"> и изучен опыт работы педагогов.</w:t>
      </w:r>
    </w:p>
    <w:p w:rsidR="00132C6E" w:rsidRPr="00C92A31" w:rsidRDefault="00C421E0" w:rsidP="00C421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b/>
          <w:sz w:val="28"/>
          <w:szCs w:val="28"/>
        </w:rPr>
        <w:t xml:space="preserve"> 2017 – 2018</w:t>
      </w:r>
      <w:r w:rsidR="00132C6E" w:rsidRPr="00C92A3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2A31" w:rsidRPr="00C92A31" w:rsidRDefault="00C92A31" w:rsidP="00C92A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b/>
          <w:sz w:val="28"/>
          <w:szCs w:val="28"/>
        </w:rPr>
        <w:t>На уровне ДОУ</w:t>
      </w:r>
    </w:p>
    <w:p w:rsidR="00C92A31" w:rsidRPr="00C92A31" w:rsidRDefault="00C92A31" w:rsidP="00C92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Музафарова О.В. «Адаптация детей к условиям дошкольного учреждения».</w:t>
      </w:r>
    </w:p>
    <w:p w:rsidR="00C92A31" w:rsidRPr="00C92A31" w:rsidRDefault="00C92A31" w:rsidP="00C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Рахимова Г.С. «Развитие речи через игру».</w:t>
      </w:r>
    </w:p>
    <w:p w:rsidR="00C92A31" w:rsidRPr="00C92A31" w:rsidRDefault="00C92A31" w:rsidP="00C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Петрова Е.С. «Работа с соленым тестом».</w:t>
      </w:r>
    </w:p>
    <w:p w:rsidR="00C92A31" w:rsidRPr="00C92A31" w:rsidRDefault="00C92A31" w:rsidP="00C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Марданова А.В. «Развитие мелкой моторики у дошкольников».</w:t>
      </w:r>
    </w:p>
    <w:p w:rsidR="00C92A31" w:rsidRPr="00C92A31" w:rsidRDefault="00C92A31" w:rsidP="00C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Гиндуллина Р.Д. «Развитие связной речи у детей дошкольного возраста».</w:t>
      </w:r>
    </w:p>
    <w:p w:rsidR="00C92A31" w:rsidRPr="00C92A31" w:rsidRDefault="00C92A31" w:rsidP="00C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Ширяева Л.П. «Приобщение дошкольников к истокам  русской народной культуры».</w:t>
      </w:r>
    </w:p>
    <w:p w:rsidR="00C92A31" w:rsidRPr="00C92A31" w:rsidRDefault="00C92A31" w:rsidP="00C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Хайруллина О.В. «Нетрадиционные техники рисования».</w:t>
      </w:r>
    </w:p>
    <w:p w:rsidR="00C92A31" w:rsidRPr="00C92A31" w:rsidRDefault="00C92A31" w:rsidP="00C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Сакаева А.Х. «Развитие связной речи»</w:t>
      </w:r>
    </w:p>
    <w:p w:rsidR="00C92A31" w:rsidRPr="00C92A31" w:rsidRDefault="00C92A31" w:rsidP="00C9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b/>
          <w:sz w:val="28"/>
          <w:szCs w:val="28"/>
        </w:rPr>
        <w:t>Изучены темы по самообразованию.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Музафарова О.В. «Взаимодействие педагогов и родителей по организации воспитательно-образовательного процесса по вопросам кризиса трех лет, возраста «почемучек».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Рахимова Г.С. «Развитие речи через игру у детей среднего дошкольного возраста».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Марданова А.В.  «Развитие экологического воспитания дошкольников через дидактические игры».</w:t>
      </w:r>
    </w:p>
    <w:p w:rsidR="00C92A31" w:rsidRPr="00C92A31" w:rsidRDefault="00C92A31" w:rsidP="00C92A3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 Т.Н. «Духовно-нравственное воспитание  детей дошкольного возраста на основе русских народных сказок».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Григорьева Г.Г. «Развитие связной речи».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Косолапова Н.Е. «Развитие познавательно-исследовательской деятельности через организацию детского экспериментирования».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Хайруллина О.В. «Способы преодоления кризиса 3 – х лет у детей».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Полонская Н.С. «Театральная деятельность: музыкальные сказки».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Абубакирова Е.В. «Коррекция тревожности и страхов у детей старшего дошкольного возраста».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Хамзина С.М. «Внедрение здоровьесберегающих технологий в работу ДОУ».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Ноздрачева Г.В. «Коммуникативное развитие детей старшего дошкольного возраста через организацию театрализованной  деятельности»;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Сошникова Е.С. «Развитие способностей детей через художественное творчество и театрализованную деятельность»;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Мазеева Ю.Г. «Игра – ведущий вид деятельности дошкольников»;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Гумерова А.Ш. «Адаптация детей к условиям дошкольного учреждения»;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Сакаева А.Х. «Правовое воспитание дошкольников»;</w:t>
      </w:r>
    </w:p>
    <w:p w:rsidR="00C92A31" w:rsidRPr="00C92A31" w:rsidRDefault="00C92A31" w:rsidP="00C92A3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Якупова А.Р. «Развитие речи у детей младшего дошкольного возраста».</w:t>
      </w:r>
    </w:p>
    <w:p w:rsidR="00C92A31" w:rsidRPr="00C92A31" w:rsidRDefault="00C92A31" w:rsidP="00C92A3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b/>
          <w:sz w:val="28"/>
          <w:szCs w:val="28"/>
        </w:rPr>
        <w:t>На уровне района</w:t>
      </w:r>
    </w:p>
    <w:p w:rsidR="00C92A31" w:rsidRPr="00C92A31" w:rsidRDefault="00C92A31" w:rsidP="00C92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 xml:space="preserve">          Е.Ю. Саитгалеева по теме  «Игровой метод в обучении плаванию» (РМО для инструкторов по физ. культуре).</w:t>
      </w:r>
    </w:p>
    <w:p w:rsidR="00C92A31" w:rsidRPr="00C92A31" w:rsidRDefault="00C92A31" w:rsidP="00C9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b/>
          <w:sz w:val="28"/>
          <w:szCs w:val="28"/>
        </w:rPr>
        <w:t>На уровне города</w:t>
      </w:r>
    </w:p>
    <w:p w:rsidR="00C92A31" w:rsidRDefault="00C92A31" w:rsidP="00C92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 xml:space="preserve">           Е.В.Афанасьева по теме «Приобщение детей дошкольного возраста к истокам русской народной культуры в рамках реализации задач образовательной области «Социально-коммуникативное развитие» (Городская секция старших воспитателей и музыкальных руководителей ДОУ г. Уфы).</w:t>
      </w:r>
    </w:p>
    <w:p w:rsidR="00C92A31" w:rsidRPr="00C92A31" w:rsidRDefault="00C92A31" w:rsidP="00C9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b/>
          <w:sz w:val="28"/>
          <w:szCs w:val="28"/>
        </w:rPr>
        <w:t>Педагогами нашего ДОУ опубликованы статьи:</w:t>
      </w:r>
    </w:p>
    <w:p w:rsidR="00C92A31" w:rsidRPr="00C92A31" w:rsidRDefault="00C92A31" w:rsidP="00C92A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- «Комплексный подход в приобщении детей дошкольного возраста к здоровому образу жизни через использование разнообразных форм, средств, методов и приемов»,</w:t>
      </w:r>
      <w:r w:rsidRPr="00C92A31">
        <w:rPr>
          <w:rFonts w:ascii="Times New Roman" w:hAnsi="Times New Roman" w:cs="Times New Roman"/>
          <w:b/>
          <w:sz w:val="28"/>
          <w:szCs w:val="28"/>
        </w:rPr>
        <w:t xml:space="preserve"> воспитатель М.А.Абдалимова. Сайт Международного журнала «Педагог».</w:t>
      </w:r>
    </w:p>
    <w:p w:rsidR="00C92A31" w:rsidRPr="00C92A31" w:rsidRDefault="00C92A31" w:rsidP="00C92A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b/>
          <w:sz w:val="28"/>
          <w:szCs w:val="28"/>
        </w:rPr>
        <w:t>-</w:t>
      </w:r>
      <w:r w:rsidRPr="00C92A31">
        <w:rPr>
          <w:rFonts w:ascii="Times New Roman" w:hAnsi="Times New Roman" w:cs="Times New Roman"/>
          <w:sz w:val="28"/>
          <w:szCs w:val="28"/>
        </w:rPr>
        <w:t xml:space="preserve"> «Познавательное развитие дошкольников», </w:t>
      </w:r>
      <w:r w:rsidRPr="00C92A31">
        <w:rPr>
          <w:rFonts w:ascii="Times New Roman" w:hAnsi="Times New Roman" w:cs="Times New Roman"/>
          <w:b/>
          <w:sz w:val="28"/>
          <w:szCs w:val="28"/>
        </w:rPr>
        <w:t>воспитатель Г.В.Ноздрачева. Сайт Международного журнала «Педагог».</w:t>
      </w:r>
    </w:p>
    <w:p w:rsidR="00C92A31" w:rsidRPr="00C92A31" w:rsidRDefault="00C92A31" w:rsidP="00C92A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 xml:space="preserve">- «Развитие музыкальных способностей дошкольников средствами музыкального фольклора», </w:t>
      </w:r>
      <w:r w:rsidRPr="00C92A31">
        <w:rPr>
          <w:rFonts w:ascii="Times New Roman" w:hAnsi="Times New Roman" w:cs="Times New Roman"/>
          <w:b/>
          <w:sz w:val="28"/>
          <w:szCs w:val="28"/>
        </w:rPr>
        <w:t>муз. руководитель Е.П.Раментьева. Сайт Международных творческих конкурсов «Академия одаренности».</w:t>
      </w:r>
    </w:p>
    <w:p w:rsidR="00C92A31" w:rsidRPr="00C92A31" w:rsidRDefault="00C92A31" w:rsidP="00C92A31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 xml:space="preserve">- «Организация хозяйственно-бытового труда как одна из форм приобщения дошкольников к истокам русской народной культуры», </w:t>
      </w:r>
      <w:r w:rsidRPr="00C92A31">
        <w:rPr>
          <w:rFonts w:ascii="Times New Roman" w:hAnsi="Times New Roman" w:cs="Times New Roman"/>
          <w:b/>
          <w:sz w:val="28"/>
          <w:szCs w:val="28"/>
        </w:rPr>
        <w:t>воспитатель О.В.Музафарова</w:t>
      </w:r>
      <w:r w:rsidRPr="00C92A31">
        <w:rPr>
          <w:rFonts w:ascii="Times New Roman" w:hAnsi="Times New Roman" w:cs="Times New Roman"/>
          <w:sz w:val="28"/>
          <w:szCs w:val="28"/>
        </w:rPr>
        <w:t>.</w:t>
      </w:r>
      <w:r w:rsidRPr="00C92A31">
        <w:rPr>
          <w:rFonts w:ascii="Times New Roman" w:hAnsi="Times New Roman" w:cs="Times New Roman"/>
          <w:b/>
          <w:sz w:val="28"/>
          <w:szCs w:val="28"/>
        </w:rPr>
        <w:t xml:space="preserve"> Сайт Международного журнала «Педагог».</w:t>
      </w:r>
    </w:p>
    <w:p w:rsidR="00C92A31" w:rsidRPr="00C92A31" w:rsidRDefault="00C92A31" w:rsidP="00C92A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 xml:space="preserve">-«Значение развития мелкой моторики», </w:t>
      </w:r>
      <w:r w:rsidRPr="00C92A31">
        <w:rPr>
          <w:rFonts w:ascii="Times New Roman" w:hAnsi="Times New Roman" w:cs="Times New Roman"/>
          <w:b/>
          <w:sz w:val="28"/>
          <w:szCs w:val="28"/>
        </w:rPr>
        <w:t xml:space="preserve">воспитатель А.В.Марданова. Интернет-сайт </w:t>
      </w:r>
      <w:hyperlink r:id="rId11" w:history="1">
        <w:r w:rsidRPr="00C92A31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C92A31">
          <w:rPr>
            <w:rStyle w:val="ac"/>
            <w:rFonts w:ascii="Times New Roman" w:hAnsi="Times New Roman" w:cs="Times New Roman"/>
            <w:b/>
            <w:sz w:val="28"/>
            <w:szCs w:val="28"/>
          </w:rPr>
          <w:t>://</w:t>
        </w:r>
        <w:r w:rsidRPr="00C92A31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center</w:t>
        </w:r>
        <w:r w:rsidRPr="00C92A31">
          <w:rPr>
            <w:rStyle w:val="ac"/>
            <w:rFonts w:ascii="Times New Roman" w:hAnsi="Times New Roman" w:cs="Times New Roman"/>
            <w:b/>
            <w:sz w:val="28"/>
            <w:szCs w:val="28"/>
          </w:rPr>
          <w:t>-</w:t>
        </w:r>
        <w:r w:rsidRPr="00C92A31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exp</w:t>
        </w:r>
        <w:r w:rsidRPr="00C92A31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C92A31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92A31">
        <w:rPr>
          <w:rFonts w:ascii="Times New Roman" w:hAnsi="Times New Roman" w:cs="Times New Roman"/>
          <w:b/>
          <w:sz w:val="28"/>
          <w:szCs w:val="28"/>
        </w:rPr>
        <w:t>. Центр экспертизы и оценки качества образования.</w:t>
      </w:r>
    </w:p>
    <w:p w:rsidR="00C92A31" w:rsidRPr="00C92A31" w:rsidRDefault="00C92A31" w:rsidP="00C92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- Статья инструктора по физической культуре Е.Ю. Саитгалеевой «Игровой метод при обучении плаванию» на сайте Международного образовательного журнала «Педагог» (свидетельство о публикации, серия АА № 7957 от 10.01.2018 г.).</w:t>
      </w:r>
    </w:p>
    <w:p w:rsidR="00C92A31" w:rsidRPr="00C92A31" w:rsidRDefault="00C92A31" w:rsidP="00C92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 xml:space="preserve">- Статья воспитателя Т.Н. Багаевой на тему «Формирование элементарных математических представлений у дошкольников в игровой деятельности». Сайт журнала «Педагог» </w:t>
      </w:r>
      <w:hyperlink r:id="rId12" w:history="1">
        <w:r w:rsidRPr="00C92A3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92A31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C92A3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zhurnalpedagog</w:t>
        </w:r>
        <w:r w:rsidRPr="00C92A31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C92A31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92A31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C92A31">
        <w:rPr>
          <w:rFonts w:ascii="Times New Roman" w:hAnsi="Times New Roman" w:cs="Times New Roman"/>
          <w:sz w:val="28"/>
          <w:szCs w:val="28"/>
        </w:rPr>
        <w:t xml:space="preserve"> Свидетельство о публикации в Международном образовательном журнале «Педагог» серия АА № 8883 от 02.03.2018 г.</w:t>
      </w:r>
    </w:p>
    <w:p w:rsidR="00C92A31" w:rsidRPr="00C92A31" w:rsidRDefault="00C92A31" w:rsidP="00C92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31">
        <w:rPr>
          <w:rFonts w:ascii="Times New Roman" w:hAnsi="Times New Roman" w:cs="Times New Roman"/>
          <w:b/>
          <w:sz w:val="28"/>
          <w:szCs w:val="28"/>
        </w:rPr>
        <w:t>Инновационная деятельность в ДОУ.</w:t>
      </w:r>
    </w:p>
    <w:p w:rsidR="00C92A31" w:rsidRPr="00C92A31" w:rsidRDefault="00C92A31" w:rsidP="00C92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- Совместная образовательная деятельность (экспериментальная работа) МАДОУ Детский сад № 69 и ФГБОУ ВО «Башкирский государственный университет» по ранней профориентации дошкольников.</w:t>
      </w:r>
    </w:p>
    <w:p w:rsidR="00C92A31" w:rsidRPr="00C92A31" w:rsidRDefault="00C92A31" w:rsidP="00C92A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A31">
        <w:rPr>
          <w:rFonts w:ascii="Times New Roman" w:hAnsi="Times New Roman" w:cs="Times New Roman"/>
          <w:sz w:val="28"/>
          <w:szCs w:val="28"/>
        </w:rPr>
        <w:t>-  Музейная педагогика. «Приобщение дошкольников к истокам  русской народной культуры».</w:t>
      </w:r>
    </w:p>
    <w:p w:rsidR="0004323C" w:rsidRPr="0004323C" w:rsidRDefault="0004323C" w:rsidP="00043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23C">
        <w:rPr>
          <w:rFonts w:ascii="Times New Roman" w:hAnsi="Times New Roman" w:cs="Times New Roman"/>
          <w:b/>
          <w:sz w:val="28"/>
          <w:szCs w:val="28"/>
        </w:rPr>
        <w:t>2018 – 2019</w:t>
      </w:r>
      <w:r w:rsidR="00192257" w:rsidRPr="0004323C">
        <w:rPr>
          <w:rFonts w:ascii="Times New Roman" w:hAnsi="Times New Roman" w:cs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04323C" w:rsidRPr="0004323C" w:rsidRDefault="0004323C" w:rsidP="0004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23C">
        <w:rPr>
          <w:rFonts w:ascii="Times New Roman" w:hAnsi="Times New Roman" w:cs="Times New Roman"/>
          <w:sz w:val="28"/>
          <w:szCs w:val="28"/>
        </w:rPr>
        <w:t xml:space="preserve">- </w:t>
      </w:r>
      <w:r w:rsidRPr="0004323C">
        <w:rPr>
          <w:rFonts w:ascii="Times New Roman" w:hAnsi="Times New Roman" w:cs="Times New Roman"/>
          <w:bCs/>
          <w:sz w:val="28"/>
          <w:szCs w:val="28"/>
        </w:rPr>
        <w:t>Рахмановой Д.Т.:</w:t>
      </w:r>
      <w:r w:rsidRPr="0004323C">
        <w:rPr>
          <w:rFonts w:ascii="Times New Roman" w:hAnsi="Times New Roman" w:cs="Times New Roman"/>
          <w:sz w:val="28"/>
          <w:szCs w:val="28"/>
        </w:rPr>
        <w:t xml:space="preserve"> </w:t>
      </w:r>
      <w:r w:rsidRPr="0004323C">
        <w:rPr>
          <w:rFonts w:ascii="Times New Roman" w:hAnsi="Times New Roman" w:cs="Times New Roman"/>
          <w:iCs/>
          <w:sz w:val="28"/>
          <w:szCs w:val="28"/>
        </w:rPr>
        <w:t>статья на официальном сайте Международного журнала «Педагог» на тему «Реализация задач по коммуникативному развитию детей среднего дошкольного возраста с помощью театрализованной деятельности», 2019 г.</w:t>
      </w:r>
    </w:p>
    <w:p w:rsidR="0004323C" w:rsidRPr="0004323C" w:rsidRDefault="0004323C" w:rsidP="0004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23C">
        <w:rPr>
          <w:rFonts w:ascii="Times New Roman" w:hAnsi="Times New Roman" w:cs="Times New Roman"/>
          <w:bCs/>
          <w:sz w:val="28"/>
          <w:szCs w:val="28"/>
        </w:rPr>
        <w:t xml:space="preserve">- Скоропад Е.В.: </w:t>
      </w:r>
      <w:r w:rsidRPr="0004323C">
        <w:rPr>
          <w:rFonts w:ascii="Times New Roman" w:hAnsi="Times New Roman" w:cs="Times New Roman"/>
          <w:iCs/>
          <w:sz w:val="28"/>
          <w:szCs w:val="28"/>
        </w:rPr>
        <w:t>статья на официальном сайте Международного журнала «Педагог» на тему «Особенности формирования монологической речи у детей дошкольного возраста», 2019 г.</w:t>
      </w:r>
    </w:p>
    <w:p w:rsidR="0004323C" w:rsidRPr="0004323C" w:rsidRDefault="0004323C" w:rsidP="00043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23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4323C">
        <w:rPr>
          <w:rFonts w:ascii="Times New Roman" w:hAnsi="Times New Roman" w:cs="Times New Roman"/>
          <w:bCs/>
          <w:sz w:val="28"/>
          <w:szCs w:val="28"/>
        </w:rPr>
        <w:t>Хамзина С.М.:</w:t>
      </w:r>
      <w:r w:rsidRPr="0004323C">
        <w:rPr>
          <w:rFonts w:ascii="Times New Roman" w:hAnsi="Times New Roman" w:cs="Times New Roman"/>
          <w:iCs/>
          <w:sz w:val="28"/>
          <w:szCs w:val="28"/>
        </w:rPr>
        <w:t xml:space="preserve"> статья на официальном сайте Международного журнала «Педагог» на тему «Использование нетрадиционного спортивного оборудования в работе с детьми дошкольного возраста», 2019 г.</w:t>
      </w:r>
    </w:p>
    <w:p w:rsidR="00BA2969" w:rsidRDefault="00052E44" w:rsidP="00BA2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BC">
        <w:rPr>
          <w:rFonts w:ascii="Times New Roman" w:hAnsi="Times New Roman" w:cs="Times New Roman"/>
          <w:b/>
          <w:sz w:val="28"/>
          <w:szCs w:val="28"/>
        </w:rPr>
        <w:t>Охрана и укрепление здоровья детей</w:t>
      </w:r>
    </w:p>
    <w:p w:rsidR="00052E44" w:rsidRPr="00BA2969" w:rsidRDefault="00052E44" w:rsidP="00BA29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DBC">
        <w:rPr>
          <w:rFonts w:ascii="Times New Roman" w:hAnsi="Times New Roman" w:cs="Times New Roman"/>
          <w:sz w:val="28"/>
          <w:szCs w:val="28"/>
        </w:rPr>
        <w:t xml:space="preserve">Современная ситуация в сфере образования указывает на важность проблемы охраны и укрепления здоровья воспитанников дошкольного возраста. Два раза в год инструктором по физическому воспитанию </w:t>
      </w:r>
      <w:r w:rsidR="003E18BB">
        <w:rPr>
          <w:rFonts w:ascii="Times New Roman" w:hAnsi="Times New Roman" w:cs="Times New Roman"/>
          <w:sz w:val="28"/>
          <w:szCs w:val="28"/>
        </w:rPr>
        <w:t>Хамзиной С.М.</w:t>
      </w:r>
      <w:r w:rsidRPr="00D12DBC">
        <w:rPr>
          <w:rFonts w:ascii="Times New Roman" w:hAnsi="Times New Roman" w:cs="Times New Roman"/>
          <w:sz w:val="28"/>
          <w:szCs w:val="28"/>
        </w:rPr>
        <w:t xml:space="preserve"> проводится обследование вос</w:t>
      </w:r>
      <w:r w:rsidR="003E18BB">
        <w:rPr>
          <w:rFonts w:ascii="Times New Roman" w:hAnsi="Times New Roman" w:cs="Times New Roman"/>
          <w:sz w:val="28"/>
          <w:szCs w:val="28"/>
        </w:rPr>
        <w:t>питанников. Ежегодно выявляются</w:t>
      </w:r>
      <w:r w:rsidRPr="00D12DBC">
        <w:rPr>
          <w:rFonts w:ascii="Times New Roman" w:hAnsi="Times New Roman" w:cs="Times New Roman"/>
          <w:sz w:val="28"/>
          <w:szCs w:val="28"/>
        </w:rPr>
        <w:t xml:space="preserve"> и </w:t>
      </w:r>
      <w:r w:rsidR="003E18BB">
        <w:rPr>
          <w:rFonts w:ascii="Times New Roman" w:hAnsi="Times New Roman" w:cs="Times New Roman"/>
          <w:sz w:val="28"/>
          <w:szCs w:val="28"/>
        </w:rPr>
        <w:t>распределяются</w:t>
      </w:r>
      <w:r w:rsidRPr="00D12DBC">
        <w:rPr>
          <w:rFonts w:ascii="Times New Roman" w:hAnsi="Times New Roman" w:cs="Times New Roman"/>
          <w:sz w:val="28"/>
          <w:szCs w:val="28"/>
        </w:rPr>
        <w:t xml:space="preserve"> воспитанники по группам здоровья. При организации образовательного процесса по возможности педагоги опираются на группу здоровья воспитанника, строго учитывается индивидуаль</w:t>
      </w:r>
      <w:r w:rsidR="003E18BB">
        <w:rPr>
          <w:rFonts w:ascii="Times New Roman" w:hAnsi="Times New Roman" w:cs="Times New Roman"/>
          <w:sz w:val="28"/>
          <w:szCs w:val="28"/>
        </w:rPr>
        <w:t>ное развитие воспитанника на занятиях</w:t>
      </w:r>
      <w:r w:rsidRPr="00D12DBC">
        <w:rPr>
          <w:rFonts w:ascii="Times New Roman" w:hAnsi="Times New Roman" w:cs="Times New Roman"/>
          <w:sz w:val="28"/>
          <w:szCs w:val="28"/>
        </w:rPr>
        <w:t xml:space="preserve"> по физическому развитию. Реализуется комплекс профилактических и лечебно-оздоровительных мероприятий, разработанных медико-педагогическим персоналом ДОУ.</w:t>
      </w:r>
    </w:p>
    <w:p w:rsidR="00052E44" w:rsidRPr="005F2440" w:rsidRDefault="00052E44" w:rsidP="00BA2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BC">
        <w:rPr>
          <w:rFonts w:ascii="Times New Roman" w:hAnsi="Times New Roman" w:cs="Times New Roman"/>
          <w:sz w:val="28"/>
          <w:szCs w:val="28"/>
        </w:rPr>
        <w:t xml:space="preserve">Проводимые детским садом комплексные мероприятия по физическому воспитанию и оздоровлению детей помогает сохранить сравнительно низкий уровень заболеваемости детей. </w:t>
      </w:r>
    </w:p>
    <w:p w:rsidR="00052E44" w:rsidRDefault="00043749" w:rsidP="000839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посещаемости за 2019</w:t>
      </w:r>
      <w:r w:rsidR="003E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составил- 0,8</w:t>
      </w:r>
      <w:r w:rsidR="00052E44">
        <w:rPr>
          <w:rFonts w:ascii="Times New Roman" w:hAnsi="Times New Roman" w:cs="Times New Roman"/>
          <w:sz w:val="28"/>
          <w:szCs w:val="28"/>
        </w:rPr>
        <w:t>.</w:t>
      </w:r>
    </w:p>
    <w:p w:rsidR="00083924" w:rsidRPr="00FA7D04" w:rsidRDefault="00083924" w:rsidP="0008392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По результатам педагогического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инструктором по физ. культу</w:t>
      </w:r>
      <w:r w:rsidR="00043749">
        <w:rPr>
          <w:rFonts w:ascii="Times New Roman" w:hAnsi="Times New Roman" w:cs="Times New Roman"/>
          <w:sz w:val="28"/>
          <w:szCs w:val="28"/>
        </w:rPr>
        <w:t>ре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FA7D04">
        <w:rPr>
          <w:rFonts w:ascii="Times New Roman" w:hAnsi="Times New Roman" w:cs="Times New Roman"/>
          <w:sz w:val="28"/>
          <w:szCs w:val="28"/>
        </w:rPr>
        <w:t>программные задачи, согласно возрастным особенностям, освоили все дошкольники:</w:t>
      </w:r>
    </w:p>
    <w:p w:rsidR="00083924" w:rsidRPr="00FA7D04" w:rsidRDefault="00083924" w:rsidP="0008392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мл</w:t>
      </w:r>
      <w:r w:rsidR="00043749">
        <w:rPr>
          <w:rFonts w:ascii="Times New Roman" w:hAnsi="Times New Roman" w:cs="Times New Roman"/>
          <w:sz w:val="28"/>
          <w:szCs w:val="28"/>
        </w:rPr>
        <w:t>адшего дошкольного возраста – 46</w:t>
      </w:r>
      <w:r w:rsidRPr="00FA7D0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83924" w:rsidRPr="00FA7D04" w:rsidRDefault="00083924" w:rsidP="0008392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-с</w:t>
      </w:r>
      <w:r w:rsidR="00043749">
        <w:rPr>
          <w:rFonts w:ascii="Times New Roman" w:hAnsi="Times New Roman" w:cs="Times New Roman"/>
          <w:sz w:val="28"/>
          <w:szCs w:val="28"/>
        </w:rPr>
        <w:t>реднего дошкольного возраста – 7</w:t>
      </w:r>
      <w:r w:rsidRPr="00FA7D04">
        <w:rPr>
          <w:rFonts w:ascii="Times New Roman" w:hAnsi="Times New Roman" w:cs="Times New Roman"/>
          <w:sz w:val="28"/>
          <w:szCs w:val="28"/>
        </w:rPr>
        <w:t>2 чел.</w:t>
      </w:r>
    </w:p>
    <w:p w:rsidR="00083924" w:rsidRPr="00FA7D04" w:rsidRDefault="00083924" w:rsidP="0008392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>-с</w:t>
      </w:r>
      <w:r w:rsidR="00043749">
        <w:rPr>
          <w:rFonts w:ascii="Times New Roman" w:hAnsi="Times New Roman" w:cs="Times New Roman"/>
          <w:sz w:val="28"/>
          <w:szCs w:val="28"/>
        </w:rPr>
        <w:t>таршего дошкольного возраста – 24</w:t>
      </w:r>
      <w:r w:rsidRPr="00FA7D04">
        <w:rPr>
          <w:rFonts w:ascii="Times New Roman" w:hAnsi="Times New Roman" w:cs="Times New Roman"/>
          <w:sz w:val="28"/>
          <w:szCs w:val="28"/>
        </w:rPr>
        <w:t>0 чел.</w:t>
      </w:r>
    </w:p>
    <w:p w:rsidR="00083924" w:rsidRPr="00FA7D04" w:rsidRDefault="00083924" w:rsidP="00083924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 xml:space="preserve">подготовительного к школе </w:t>
      </w:r>
      <w:r w:rsidR="00043749">
        <w:rPr>
          <w:rFonts w:ascii="Times New Roman" w:hAnsi="Times New Roman" w:cs="Times New Roman"/>
          <w:sz w:val="28"/>
          <w:szCs w:val="28"/>
        </w:rPr>
        <w:t>возраста – 101</w:t>
      </w:r>
      <w:r w:rsidRPr="00FA7D0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83924" w:rsidRDefault="00083924" w:rsidP="000839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7D04">
        <w:rPr>
          <w:rFonts w:ascii="Times New Roman" w:hAnsi="Times New Roman" w:cs="Times New Roman"/>
          <w:sz w:val="28"/>
          <w:szCs w:val="28"/>
        </w:rPr>
        <w:t xml:space="preserve">Испытывают  затруднения в освоении программных задач -15 чел., из них 2 реб. с группами здоровья Д5, Д4. </w:t>
      </w:r>
    </w:p>
    <w:p w:rsidR="00052E44" w:rsidRPr="00D12DBC" w:rsidRDefault="00052E44" w:rsidP="00BA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DBC">
        <w:rPr>
          <w:rFonts w:ascii="Times New Roman" w:hAnsi="Times New Roman" w:cs="Times New Roman"/>
          <w:b/>
          <w:sz w:val="28"/>
          <w:szCs w:val="28"/>
        </w:rPr>
        <w:t>Следует отметить также объективные негативные моменты:</w:t>
      </w:r>
    </w:p>
    <w:p w:rsidR="00052E44" w:rsidRPr="00D12DBC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BC">
        <w:rPr>
          <w:rFonts w:ascii="Times New Roman" w:hAnsi="Times New Roman" w:cs="Times New Roman"/>
          <w:sz w:val="28"/>
          <w:szCs w:val="28"/>
        </w:rPr>
        <w:t>-недостаточно снижается рост заболева</w:t>
      </w:r>
      <w:r w:rsidR="000227DC">
        <w:rPr>
          <w:rFonts w:ascii="Times New Roman" w:hAnsi="Times New Roman" w:cs="Times New Roman"/>
          <w:sz w:val="28"/>
          <w:szCs w:val="28"/>
        </w:rPr>
        <w:t>емости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из-за перенаполняе</w:t>
      </w:r>
      <w:r w:rsidRPr="00D12DBC">
        <w:rPr>
          <w:rFonts w:ascii="Times New Roman" w:hAnsi="Times New Roman" w:cs="Times New Roman"/>
          <w:sz w:val="28"/>
          <w:szCs w:val="28"/>
        </w:rPr>
        <w:t>мости детей в группах;</w:t>
      </w:r>
    </w:p>
    <w:p w:rsidR="00052E44" w:rsidRPr="00D12DBC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BC">
        <w:rPr>
          <w:rFonts w:ascii="Times New Roman" w:hAnsi="Times New Roman" w:cs="Times New Roman"/>
          <w:sz w:val="28"/>
          <w:szCs w:val="28"/>
        </w:rPr>
        <w:t>-трудность в осуществлении гибкого щадящег</w:t>
      </w:r>
      <w:r w:rsidR="000227DC">
        <w:rPr>
          <w:rFonts w:ascii="Times New Roman" w:hAnsi="Times New Roman" w:cs="Times New Roman"/>
          <w:sz w:val="28"/>
          <w:szCs w:val="28"/>
        </w:rPr>
        <w:t>о режима дня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из-за</w:t>
      </w:r>
      <w:r w:rsidR="000227DC">
        <w:rPr>
          <w:rFonts w:ascii="Times New Roman" w:hAnsi="Times New Roman" w:cs="Times New Roman"/>
          <w:sz w:val="28"/>
          <w:szCs w:val="28"/>
        </w:rPr>
        <w:t xml:space="preserve"> перенаполняемости детей</w:t>
      </w:r>
      <w:r w:rsidRPr="00D12DBC">
        <w:rPr>
          <w:rFonts w:ascii="Times New Roman" w:hAnsi="Times New Roman" w:cs="Times New Roman"/>
          <w:sz w:val="28"/>
          <w:szCs w:val="28"/>
        </w:rPr>
        <w:t xml:space="preserve"> в группах;</w:t>
      </w:r>
    </w:p>
    <w:p w:rsidR="00052E44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-прием в</w:t>
      </w:r>
      <w:r w:rsidRPr="00D12DBC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0227DC">
        <w:rPr>
          <w:rFonts w:ascii="Times New Roman" w:hAnsi="Times New Roman" w:cs="Times New Roman"/>
          <w:sz w:val="28"/>
          <w:szCs w:val="28"/>
        </w:rPr>
        <w:t>раннего развития воспитанников</w:t>
      </w:r>
      <w:r w:rsidRPr="00D12DBC">
        <w:rPr>
          <w:rFonts w:ascii="Times New Roman" w:hAnsi="Times New Roman" w:cs="Times New Roman"/>
          <w:sz w:val="28"/>
          <w:szCs w:val="28"/>
        </w:rPr>
        <w:t>, уже</w:t>
      </w:r>
      <w:r>
        <w:rPr>
          <w:rFonts w:ascii="Times New Roman" w:hAnsi="Times New Roman" w:cs="Times New Roman"/>
          <w:sz w:val="28"/>
          <w:szCs w:val="28"/>
        </w:rPr>
        <w:t xml:space="preserve"> имеющих проблемы со здоровьем.</w:t>
      </w:r>
    </w:p>
    <w:p w:rsidR="00052E44" w:rsidRDefault="00052E44" w:rsidP="00052E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44" w:rsidRDefault="00052E44" w:rsidP="00BA2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F0">
        <w:rPr>
          <w:rFonts w:ascii="Times New Roman" w:hAnsi="Times New Roman" w:cs="Times New Roman"/>
          <w:b/>
          <w:sz w:val="28"/>
          <w:szCs w:val="28"/>
        </w:rPr>
        <w:t>Адаптация детей к условиям дошкольного учреждения</w:t>
      </w:r>
    </w:p>
    <w:p w:rsidR="00052E44" w:rsidRPr="00E514F0" w:rsidRDefault="00052E44" w:rsidP="00052E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>Одна из проблем, которая решается в дошкольном учрежде</w:t>
      </w:r>
      <w:r>
        <w:rPr>
          <w:rFonts w:ascii="Times New Roman" w:hAnsi="Times New Roman" w:cs="Times New Roman"/>
          <w:sz w:val="28"/>
          <w:szCs w:val="28"/>
        </w:rPr>
        <w:t>нии - проблема адаптации воспитанников. К</w:t>
      </w:r>
      <w:r w:rsidRPr="00E514F0">
        <w:rPr>
          <w:rFonts w:ascii="Times New Roman" w:hAnsi="Times New Roman" w:cs="Times New Roman"/>
          <w:sz w:val="28"/>
          <w:szCs w:val="28"/>
        </w:rPr>
        <w:t>оллектив детского сада прилагает все усилия дл</w:t>
      </w:r>
      <w:r>
        <w:rPr>
          <w:rFonts w:ascii="Times New Roman" w:hAnsi="Times New Roman" w:cs="Times New Roman"/>
          <w:sz w:val="28"/>
          <w:szCs w:val="28"/>
        </w:rPr>
        <w:t>я того, чтобы адаптация воспитанников</w:t>
      </w:r>
      <w:r w:rsidRPr="00E514F0">
        <w:rPr>
          <w:rFonts w:ascii="Times New Roman" w:hAnsi="Times New Roman" w:cs="Times New Roman"/>
          <w:sz w:val="28"/>
          <w:szCs w:val="28"/>
        </w:rPr>
        <w:t xml:space="preserve"> к условиям детского сада </w:t>
      </w:r>
      <w:r>
        <w:rPr>
          <w:rFonts w:ascii="Times New Roman" w:hAnsi="Times New Roman" w:cs="Times New Roman"/>
          <w:sz w:val="28"/>
          <w:szCs w:val="28"/>
        </w:rPr>
        <w:t>была проведена на высоком уровне. Для этого проводится комплекс следующих мероприятий:</w:t>
      </w:r>
      <w:r w:rsidRPr="00E5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степенный прием детей в 1 младшую</w:t>
      </w:r>
      <w:r w:rsidRPr="00E514F0">
        <w:rPr>
          <w:rFonts w:ascii="Times New Roman" w:hAnsi="Times New Roman" w:cs="Times New Roman"/>
          <w:sz w:val="28"/>
          <w:szCs w:val="28"/>
        </w:rPr>
        <w:t xml:space="preserve"> группу;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консультаций</w:t>
      </w:r>
      <w:r w:rsidRPr="00E514F0">
        <w:rPr>
          <w:rFonts w:ascii="Times New Roman" w:hAnsi="Times New Roman" w:cs="Times New Roman"/>
          <w:sz w:val="28"/>
          <w:szCs w:val="28"/>
        </w:rPr>
        <w:t xml:space="preserve"> для родителей «Ваш р</w:t>
      </w:r>
      <w:r>
        <w:rPr>
          <w:rFonts w:ascii="Times New Roman" w:hAnsi="Times New Roman" w:cs="Times New Roman"/>
          <w:sz w:val="28"/>
          <w:szCs w:val="28"/>
        </w:rPr>
        <w:t xml:space="preserve">ебенок поступает в детский сад», </w:t>
      </w:r>
      <w:r w:rsidRPr="006D5620">
        <w:rPr>
          <w:rFonts w:ascii="Times New Roman" w:hAnsi="Times New Roman" w:cs="Times New Roman"/>
          <w:sz w:val="28"/>
          <w:szCs w:val="28"/>
        </w:rPr>
        <w:t>«Как помочь ребенку адаптироваться в детском саду»;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 xml:space="preserve"> -тестирование родителей «Готовность ребенка к детскому саду»; 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 за воспитанниками</w:t>
      </w:r>
      <w:r w:rsidRPr="00E514F0">
        <w:rPr>
          <w:rFonts w:ascii="Times New Roman" w:hAnsi="Times New Roman" w:cs="Times New Roman"/>
          <w:sz w:val="28"/>
          <w:szCs w:val="28"/>
        </w:rPr>
        <w:t xml:space="preserve"> в период адаптации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 и заполнение листов </w:t>
      </w:r>
      <w:r w:rsidRPr="00E514F0">
        <w:rPr>
          <w:rFonts w:ascii="Times New Roman" w:hAnsi="Times New Roman" w:cs="Times New Roman"/>
          <w:sz w:val="28"/>
          <w:szCs w:val="28"/>
        </w:rPr>
        <w:t>адаптации;</w:t>
      </w:r>
    </w:p>
    <w:p w:rsidR="00052E44" w:rsidRPr="00E514F0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родительских собраний;</w:t>
      </w:r>
    </w:p>
    <w:p w:rsidR="00052E44" w:rsidRPr="00E514F0" w:rsidRDefault="00052E44" w:rsidP="00161E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 xml:space="preserve"> -знакомство родителей и ребенка с</w:t>
      </w:r>
      <w:r>
        <w:rPr>
          <w:rFonts w:ascii="Times New Roman" w:hAnsi="Times New Roman" w:cs="Times New Roman"/>
          <w:sz w:val="28"/>
          <w:szCs w:val="28"/>
        </w:rPr>
        <w:t xml:space="preserve"> фотоальбомом «Мы ждем тебя, ма</w:t>
      </w:r>
      <w:r w:rsidRPr="00E514F0">
        <w:rPr>
          <w:rFonts w:ascii="Times New Roman" w:hAnsi="Times New Roman" w:cs="Times New Roman"/>
          <w:sz w:val="28"/>
          <w:szCs w:val="28"/>
        </w:rPr>
        <w:t>лыш</w:t>
      </w:r>
      <w:r>
        <w:rPr>
          <w:rFonts w:ascii="Times New Roman" w:hAnsi="Times New Roman" w:cs="Times New Roman"/>
          <w:sz w:val="28"/>
          <w:szCs w:val="28"/>
        </w:rPr>
        <w:t>!»;</w:t>
      </w:r>
    </w:p>
    <w:p w:rsidR="00052E44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4F0">
        <w:rPr>
          <w:rFonts w:ascii="Times New Roman" w:hAnsi="Times New Roman" w:cs="Times New Roman"/>
          <w:sz w:val="28"/>
          <w:szCs w:val="28"/>
        </w:rPr>
        <w:t>-проведение комплекса занятий педагогом-психологом по программе Роньжиной А.С. «Занятие психолога с детьми 2-4 лет в период  адаптации в ДОУ»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E44" w:rsidRDefault="00052E44" w:rsidP="00052E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D5620">
        <w:rPr>
          <w:rFonts w:ascii="Times New Roman" w:hAnsi="Times New Roman" w:cs="Times New Roman"/>
          <w:sz w:val="28"/>
          <w:szCs w:val="28"/>
        </w:rPr>
        <w:t>нализ показывает, что проводимые психолого-педагогич</w:t>
      </w:r>
      <w:r>
        <w:rPr>
          <w:rFonts w:ascii="Times New Roman" w:hAnsi="Times New Roman" w:cs="Times New Roman"/>
          <w:sz w:val="28"/>
          <w:szCs w:val="28"/>
        </w:rPr>
        <w:t>еские мероприятия помогают воспитанникам</w:t>
      </w:r>
      <w:r w:rsidRPr="006D5620">
        <w:rPr>
          <w:rFonts w:ascii="Times New Roman" w:hAnsi="Times New Roman" w:cs="Times New Roman"/>
          <w:sz w:val="28"/>
          <w:szCs w:val="28"/>
        </w:rPr>
        <w:t xml:space="preserve"> более успешно адаптироваться к условиям детского сада. </w:t>
      </w:r>
    </w:p>
    <w:p w:rsidR="00161E79" w:rsidRPr="00161E79" w:rsidRDefault="00161E79" w:rsidP="00161E79">
      <w:pPr>
        <w:pStyle w:val="a6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79">
        <w:rPr>
          <w:rFonts w:ascii="Times New Roman" w:hAnsi="Times New Roman" w:cs="Times New Roman"/>
          <w:bCs/>
          <w:sz w:val="28"/>
          <w:szCs w:val="28"/>
        </w:rPr>
        <w:t>Всего</w:t>
      </w:r>
      <w:r w:rsidR="00043749">
        <w:rPr>
          <w:rFonts w:ascii="Times New Roman" w:hAnsi="Times New Roman" w:cs="Times New Roman"/>
          <w:bCs/>
          <w:sz w:val="28"/>
          <w:szCs w:val="28"/>
        </w:rPr>
        <w:t xml:space="preserve"> в 2018 –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году </w:t>
      </w:r>
      <w:r w:rsidRPr="00161E79">
        <w:rPr>
          <w:rFonts w:ascii="Times New Roman" w:hAnsi="Times New Roman" w:cs="Times New Roman"/>
          <w:bCs/>
          <w:sz w:val="28"/>
          <w:szCs w:val="28"/>
        </w:rPr>
        <w:t xml:space="preserve"> поступил</w:t>
      </w:r>
      <w:r w:rsidR="00043749">
        <w:rPr>
          <w:rFonts w:ascii="Times New Roman" w:hAnsi="Times New Roman" w:cs="Times New Roman"/>
          <w:bCs/>
          <w:sz w:val="28"/>
          <w:szCs w:val="28"/>
        </w:rPr>
        <w:t>о («Ягодка», «Капелька»</w:t>
      </w:r>
      <w:r w:rsidR="00713113">
        <w:rPr>
          <w:rFonts w:ascii="Times New Roman" w:hAnsi="Times New Roman" w:cs="Times New Roman"/>
          <w:bCs/>
          <w:sz w:val="28"/>
          <w:szCs w:val="28"/>
        </w:rPr>
        <w:t>) 82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чел. Из них</w:t>
      </w:r>
    </w:p>
    <w:p w:rsidR="00161E79" w:rsidRPr="00161E79" w:rsidRDefault="00161E79" w:rsidP="00161E7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79">
        <w:rPr>
          <w:rFonts w:ascii="Times New Roman" w:hAnsi="Times New Roman" w:cs="Times New Roman"/>
          <w:bCs/>
          <w:sz w:val="28"/>
          <w:szCs w:val="28"/>
        </w:rPr>
        <w:t>-</w:t>
      </w:r>
      <w:r w:rsidR="00713113">
        <w:rPr>
          <w:rFonts w:ascii="Times New Roman" w:hAnsi="Times New Roman" w:cs="Times New Roman"/>
          <w:bCs/>
          <w:sz w:val="28"/>
          <w:szCs w:val="28"/>
        </w:rPr>
        <w:t xml:space="preserve"> Тяжелая степень адаптации   – 12 чел. – 14</w:t>
      </w:r>
      <w:r w:rsidRPr="00161E79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161E79" w:rsidRPr="00161E79" w:rsidRDefault="00713113" w:rsidP="00161E7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Средняя степень адаптации – 34 чел. – 41</w:t>
      </w:r>
      <w:r w:rsidR="00161E79" w:rsidRPr="00161E79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161E79" w:rsidRPr="00161E79" w:rsidRDefault="00713113" w:rsidP="00161E79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Легкая степень адаптации- 36 чел. – 43</w:t>
      </w:r>
      <w:r w:rsidR="00161E79" w:rsidRPr="00161E79">
        <w:rPr>
          <w:rFonts w:ascii="Times New Roman" w:hAnsi="Times New Roman" w:cs="Times New Roman"/>
          <w:bCs/>
          <w:sz w:val="28"/>
          <w:szCs w:val="28"/>
        </w:rPr>
        <w:t xml:space="preserve"> % </w:t>
      </w:r>
    </w:p>
    <w:p w:rsidR="00B50A16" w:rsidRPr="00B50A16" w:rsidRDefault="00B50A16" w:rsidP="00B50A16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13113">
        <w:rPr>
          <w:rFonts w:ascii="Times New Roman" w:hAnsi="Times New Roman" w:cs="Times New Roman"/>
          <w:sz w:val="28"/>
          <w:szCs w:val="28"/>
        </w:rPr>
        <w:t>18-2019</w:t>
      </w:r>
      <w:r>
        <w:rPr>
          <w:rFonts w:ascii="Times New Roman" w:hAnsi="Times New Roman" w:cs="Times New Roman"/>
          <w:sz w:val="28"/>
          <w:szCs w:val="28"/>
        </w:rPr>
        <w:t xml:space="preserve"> уче</w:t>
      </w:r>
      <w:r w:rsidR="00713113">
        <w:rPr>
          <w:rFonts w:ascii="Times New Roman" w:hAnsi="Times New Roman" w:cs="Times New Roman"/>
          <w:sz w:val="28"/>
          <w:szCs w:val="28"/>
        </w:rPr>
        <w:t>бном году выпустилось в школу 78</w:t>
      </w:r>
      <w:r>
        <w:rPr>
          <w:rFonts w:ascii="Times New Roman" w:hAnsi="Times New Roman" w:cs="Times New Roman"/>
          <w:sz w:val="28"/>
          <w:szCs w:val="28"/>
        </w:rPr>
        <w:t xml:space="preserve"> человека. Из них:</w:t>
      </w:r>
    </w:p>
    <w:p w:rsidR="00B50A16" w:rsidRPr="00141E35" w:rsidRDefault="00B50A16" w:rsidP="00B50A1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E35">
        <w:rPr>
          <w:rFonts w:ascii="Times New Roman" w:hAnsi="Times New Roman" w:cs="Times New Roman"/>
          <w:bCs/>
          <w:sz w:val="28"/>
          <w:szCs w:val="28"/>
        </w:rPr>
        <w:t>Высокий уровень</w:t>
      </w:r>
      <w:r w:rsidR="00713113">
        <w:rPr>
          <w:rFonts w:ascii="Times New Roman" w:hAnsi="Times New Roman" w:cs="Times New Roman"/>
          <w:bCs/>
          <w:sz w:val="28"/>
          <w:szCs w:val="28"/>
        </w:rPr>
        <w:t xml:space="preserve"> подготовки к школе – 64 чел, -5</w:t>
      </w:r>
      <w:r w:rsidRPr="00141E35">
        <w:rPr>
          <w:rFonts w:ascii="Times New Roman" w:hAnsi="Times New Roman" w:cs="Times New Roman"/>
          <w:bCs/>
          <w:sz w:val="28"/>
          <w:szCs w:val="28"/>
        </w:rPr>
        <w:t xml:space="preserve">5 %. </w:t>
      </w:r>
    </w:p>
    <w:p w:rsidR="00B50A16" w:rsidRPr="00141E35" w:rsidRDefault="00B50A16" w:rsidP="00B50A1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E35">
        <w:rPr>
          <w:rFonts w:ascii="Times New Roman" w:hAnsi="Times New Roman" w:cs="Times New Roman"/>
          <w:bCs/>
          <w:sz w:val="28"/>
          <w:szCs w:val="28"/>
        </w:rPr>
        <w:t>Средний уровень п</w:t>
      </w:r>
      <w:r w:rsidR="00713113">
        <w:rPr>
          <w:rFonts w:ascii="Times New Roman" w:hAnsi="Times New Roman" w:cs="Times New Roman"/>
          <w:bCs/>
          <w:sz w:val="28"/>
          <w:szCs w:val="28"/>
        </w:rPr>
        <w:t>одготовки к школе- 38 чел., - 23</w:t>
      </w:r>
      <w:r w:rsidRPr="00141E35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B50A16" w:rsidRPr="00B50A16" w:rsidRDefault="00713113" w:rsidP="00B50A16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Остаются в ДОУ -  4</w:t>
      </w:r>
      <w:r w:rsidR="00B50A16" w:rsidRPr="00141E35">
        <w:rPr>
          <w:rFonts w:ascii="Times New Roman" w:hAnsi="Times New Roman" w:cs="Times New Roman"/>
          <w:bCs/>
          <w:sz w:val="28"/>
          <w:szCs w:val="28"/>
        </w:rPr>
        <w:t xml:space="preserve"> чел.,   по причине неготовности к школьному обучению</w:t>
      </w:r>
      <w:r>
        <w:rPr>
          <w:rFonts w:ascii="Times New Roman" w:hAnsi="Times New Roman" w:cs="Times New Roman"/>
          <w:bCs/>
          <w:sz w:val="28"/>
          <w:szCs w:val="28"/>
        </w:rPr>
        <w:t>, по заключению ПМПК.</w:t>
      </w:r>
      <w:r w:rsidR="00B50A16" w:rsidRPr="00141E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3113" w:rsidRDefault="00B50A16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 ДО</w:t>
      </w:r>
      <w:r w:rsidRPr="00141E35">
        <w:rPr>
          <w:rFonts w:ascii="Times New Roman" w:hAnsi="Times New Roman" w:cs="Times New Roman"/>
          <w:sz w:val="28"/>
          <w:szCs w:val="28"/>
        </w:rPr>
        <w:t xml:space="preserve"> поступают </w:t>
      </w:r>
    </w:p>
    <w:p w:rsidR="00713113" w:rsidRDefault="00B50A16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1E35">
        <w:rPr>
          <w:rFonts w:ascii="Times New Roman" w:hAnsi="Times New Roman" w:cs="Times New Roman"/>
          <w:sz w:val="28"/>
          <w:szCs w:val="28"/>
        </w:rPr>
        <w:t>в СОШ № 130 – 61 чел.</w:t>
      </w:r>
    </w:p>
    <w:p w:rsidR="00713113" w:rsidRDefault="00713113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3113">
        <w:rPr>
          <w:rFonts w:ascii="Times New Roman" w:hAnsi="Times New Roman" w:cs="Times New Roman"/>
          <w:sz w:val="28"/>
          <w:szCs w:val="28"/>
        </w:rPr>
        <w:t>СОШ № 141 – 1 чел.</w:t>
      </w:r>
    </w:p>
    <w:p w:rsidR="00713113" w:rsidRDefault="00713113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159 – 4 чел</w:t>
      </w:r>
    </w:p>
    <w:p w:rsidR="00713113" w:rsidRDefault="00713113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0616">
        <w:rPr>
          <w:rFonts w:ascii="Times New Roman" w:hAnsi="Times New Roman" w:cs="Times New Roman"/>
          <w:sz w:val="28"/>
          <w:szCs w:val="28"/>
        </w:rPr>
        <w:t>Лицей № 155 – 1 чел.</w:t>
      </w:r>
    </w:p>
    <w:p w:rsidR="00713113" w:rsidRDefault="00713113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0616">
        <w:rPr>
          <w:rFonts w:ascii="Times New Roman" w:hAnsi="Times New Roman" w:cs="Times New Roman"/>
          <w:sz w:val="28"/>
          <w:szCs w:val="28"/>
        </w:rPr>
        <w:t>СОШ № 17 – 2 чел.</w:t>
      </w:r>
    </w:p>
    <w:p w:rsidR="00713113" w:rsidRDefault="00713113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0616">
        <w:rPr>
          <w:rFonts w:ascii="Times New Roman" w:hAnsi="Times New Roman" w:cs="Times New Roman"/>
          <w:sz w:val="28"/>
          <w:szCs w:val="28"/>
        </w:rPr>
        <w:t>БЛ № 136 – 2 чел.</w:t>
      </w:r>
    </w:p>
    <w:p w:rsidR="00713113" w:rsidRDefault="00713113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0616">
        <w:rPr>
          <w:rFonts w:ascii="Times New Roman" w:hAnsi="Times New Roman" w:cs="Times New Roman"/>
          <w:sz w:val="28"/>
          <w:szCs w:val="28"/>
        </w:rPr>
        <w:t>ТГ № 84 – 1 чел.</w:t>
      </w:r>
    </w:p>
    <w:p w:rsidR="00713113" w:rsidRDefault="00713113" w:rsidP="007131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D0616">
        <w:rPr>
          <w:rFonts w:ascii="Times New Roman" w:hAnsi="Times New Roman" w:cs="Times New Roman"/>
          <w:sz w:val="28"/>
          <w:szCs w:val="28"/>
        </w:rPr>
        <w:t>Др. школы и лицеи города – 5 чел.</w:t>
      </w:r>
    </w:p>
    <w:p w:rsidR="00161E79" w:rsidRPr="00713113" w:rsidRDefault="00161E79" w:rsidP="00713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E44" w:rsidRPr="00DC1ED9" w:rsidRDefault="00052E44" w:rsidP="00052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C1ED9">
        <w:rPr>
          <w:rFonts w:ascii="Times New Roman" w:hAnsi="Times New Roman" w:cs="Times New Roman"/>
          <w:b/>
          <w:sz w:val="28"/>
          <w:szCs w:val="28"/>
        </w:rPr>
        <w:t>рганизация образовательного пространства</w:t>
      </w:r>
    </w:p>
    <w:tbl>
      <w:tblPr>
        <w:tblW w:w="7820" w:type="dxa"/>
        <w:tblCellMar>
          <w:left w:w="0" w:type="dxa"/>
          <w:right w:w="0" w:type="dxa"/>
        </w:tblCellMar>
        <w:tblLook w:val="04A0"/>
      </w:tblPr>
      <w:tblGrid>
        <w:gridCol w:w="2218"/>
        <w:gridCol w:w="2773"/>
        <w:gridCol w:w="2829"/>
      </w:tblGrid>
      <w:tr w:rsidR="00052E44" w:rsidRPr="00DC1ED9" w:rsidTr="00D04E55"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Участники</w:t>
            </w:r>
          </w:p>
        </w:tc>
      </w:tr>
      <w:tr w:rsidR="00052E44" w:rsidRPr="00DC1ED9" w:rsidTr="00D04E55">
        <w:trPr>
          <w:trHeight w:val="699"/>
        </w:trPr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Организация управления, делопроизводство</w:t>
            </w:r>
          </w:p>
        </w:tc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Заведующий</w:t>
            </w:r>
          </w:p>
        </w:tc>
      </w:tr>
      <w:tr w:rsidR="00052E44" w:rsidRPr="00DC1ED9" w:rsidTr="00D04E55">
        <w:trPr>
          <w:trHeight w:val="69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заместителя заведующего по АХЧ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административно-хозяйственная работа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Зам. зав по АХЧ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Методический </w:t>
            </w: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Образовательная и научно-методическая деятельность,</w:t>
            </w:r>
          </w:p>
          <w:p w:rsidR="00052E44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планирование и организа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ция.</w:t>
            </w:r>
          </w:p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роведение семинаров, мастер-классов,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оперативных совещаний, круглых столов с педагогами ДОУ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Ст. воспитатель, воспитатели, педагоги ДОУ </w:t>
            </w:r>
          </w:p>
        </w:tc>
      </w:tr>
      <w:tr w:rsidR="00052E44" w:rsidRPr="00DC1ED9" w:rsidTr="00D04E55">
        <w:trPr>
          <w:trHeight w:val="69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музыкального руководителя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Планирование и организация НОД по художественно-эстетическому развитию, работа с методической литературой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Муз. руководители ДОУ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инструктора по физической культуре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Планирование и организация НОД по художес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твенно-эстетическому развитию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 работа с методической литературой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педагога-психолога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роведение тренингов, индивидуальная и групповая работа с детьми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, </w:t>
            </w: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Осуществление консультативной, просветительской, индивидуальной, групповой работы с педагогами ДОУ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учителя-логопеда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Pr="00F74FB5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4FB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Проведение тренингов, индивидуальная и групповая работа с детьми, родителями.</w:t>
            </w:r>
          </w:p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74FB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Осуществление консультативной, просветительской, индивидуальной, групповой работы с педагогами ДОУ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Изо-студия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Групповая и индивидуальная 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по художественно-эстетическому развитию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Сенсорная комната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Психологическая и эмоц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иональная разгрузка, релаксация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52E44" w:rsidRPr="00DC1ED9" w:rsidTr="00D04E55">
        <w:trPr>
          <w:trHeight w:val="499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Медицинский блок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Осуществление медицинской деятельности 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Мед. сестра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НОД, занятия, кружковая работа, оздоровительные меропри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ятия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 по плаванию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Физкультурный зал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НОД, занятия,  спортивные мероприятия, утренняя гимнастика, кружковая работа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 по физическому развитию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Музыкальный зал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C1ED9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НОД, занятия, проведение мероприятий, кружковая работа 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Муз. руководители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«Детская исследовательская</w:t>
            </w:r>
          </w:p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лаборатория»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Pr="00DC1ED9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НОД, индивидуальная, подгрупповая работа с детьми по экспериментально-исследовательской деятельности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52E44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Холл по ПДД «Веселая дорога»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Досуги, развлечения, праздники по ознакомлению с ПДД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</w:t>
            </w:r>
          </w:p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Муз. руководители</w:t>
            </w:r>
          </w:p>
          <w:p w:rsidR="00052E44" w:rsidRDefault="00052E44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Инструктор по ФИЗО</w:t>
            </w:r>
          </w:p>
        </w:tc>
      </w:tr>
      <w:tr w:rsidR="00713113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713113" w:rsidRDefault="00713113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Кабинет «ВГИК для малышей»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713113" w:rsidRDefault="00713113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Дополнительная образовательная услуга по созданию мультфильмов.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713113" w:rsidRDefault="00713113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713113" w:rsidRPr="00DC1ED9" w:rsidTr="00D04E55">
        <w:trPr>
          <w:trHeight w:val="720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713113" w:rsidRDefault="00713113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Холл мини-музей «Русская горница»</w:t>
            </w:r>
          </w:p>
        </w:tc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713113" w:rsidRDefault="00713113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Организация и проведение экскурсий, ООД по ознакомлению с жизнью и бытом русского народа</w:t>
            </w:r>
          </w:p>
        </w:tc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713113" w:rsidRDefault="00713113" w:rsidP="00D0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Педагоги ДОУ</w:t>
            </w:r>
          </w:p>
        </w:tc>
      </w:tr>
    </w:tbl>
    <w:p w:rsidR="00052E44" w:rsidRDefault="00052E44" w:rsidP="00052E44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МАДОУ и</w:t>
      </w:r>
      <w:r w:rsidRPr="00F940F7">
        <w:rPr>
          <w:rFonts w:ascii="Times New Roman" w:hAnsi="Times New Roman" w:cs="Times New Roman"/>
          <w:sz w:val="28"/>
          <w:szCs w:val="28"/>
        </w:rPr>
        <w:t xml:space="preserve">меются прогулочные участки для каждой возрастной группы, спортивная площадка, мини-стадион, огород, цветники. 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ab/>
        <w:t xml:space="preserve">Для более успешного обмена информацией между педагогами и родителями в ДОУ оформлены стенды по </w:t>
      </w:r>
      <w:r w:rsidR="000227DC">
        <w:rPr>
          <w:rFonts w:ascii="Times New Roman" w:hAnsi="Times New Roman" w:cs="Times New Roman"/>
          <w:sz w:val="28"/>
          <w:szCs w:val="28"/>
        </w:rPr>
        <w:t>всем направлениям развития воспитанников</w:t>
      </w:r>
      <w:r w:rsidRPr="00F940F7">
        <w:rPr>
          <w:rFonts w:ascii="Times New Roman" w:hAnsi="Times New Roman" w:cs="Times New Roman"/>
          <w:sz w:val="28"/>
          <w:szCs w:val="28"/>
        </w:rPr>
        <w:t>: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«Добро пожаловать» - информационный стенд для родителей;</w:t>
      </w:r>
    </w:p>
    <w:p w:rsidR="00052E44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«Для вас, родители»;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«Права ребенка»;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«Учимся говорить правильно» - стенд учителя-логопеда;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 Музыкальная шкатулка» - стенд музыкального руководителя;</w:t>
      </w:r>
    </w:p>
    <w:p w:rsidR="00052E44" w:rsidRPr="00F940F7" w:rsidRDefault="00052E44" w:rsidP="007E4F83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«Методический калейдоскоп» - стенд старшего воспитателя;</w:t>
      </w:r>
    </w:p>
    <w:p w:rsidR="00052E44" w:rsidRDefault="00052E44" w:rsidP="007E4F8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40F7">
        <w:rPr>
          <w:rFonts w:ascii="Times New Roman" w:hAnsi="Times New Roman" w:cs="Times New Roman"/>
          <w:sz w:val="28"/>
          <w:szCs w:val="28"/>
        </w:rPr>
        <w:t>- «Расти здоровым» - стенд медицинского работника.</w:t>
      </w:r>
    </w:p>
    <w:p w:rsidR="00052E44" w:rsidRDefault="00052E44" w:rsidP="007E4F83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F4"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</w:t>
      </w:r>
    </w:p>
    <w:p w:rsidR="00052E44" w:rsidRDefault="00052E44" w:rsidP="007E4F8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CF4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бюджетных и внебюджетных средств.</w:t>
      </w:r>
    </w:p>
    <w:p w:rsidR="007E4F83" w:rsidRPr="007E4F83" w:rsidRDefault="007E4F83" w:rsidP="007E4F83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F83">
        <w:rPr>
          <w:rFonts w:ascii="Times New Roman" w:hAnsi="Times New Roman" w:cs="Times New Roman"/>
          <w:sz w:val="28"/>
          <w:szCs w:val="28"/>
        </w:rPr>
        <w:t>Для удовлетворен</w:t>
      </w:r>
      <w:r w:rsidR="000227DC">
        <w:rPr>
          <w:rFonts w:ascii="Times New Roman" w:hAnsi="Times New Roman" w:cs="Times New Roman"/>
          <w:sz w:val="28"/>
          <w:szCs w:val="28"/>
        </w:rPr>
        <w:t>ия потребностей и запросов воспитанников</w:t>
      </w:r>
      <w:r w:rsidRPr="007E4F83">
        <w:rPr>
          <w:rFonts w:ascii="Times New Roman" w:hAnsi="Times New Roman" w:cs="Times New Roman"/>
          <w:sz w:val="28"/>
          <w:szCs w:val="28"/>
        </w:rPr>
        <w:t xml:space="preserve"> и родителей в детском саду реализуются </w:t>
      </w:r>
      <w:r>
        <w:rPr>
          <w:rFonts w:ascii="Times New Roman" w:hAnsi="Times New Roman" w:cs="Times New Roman"/>
          <w:sz w:val="28"/>
          <w:szCs w:val="28"/>
        </w:rPr>
        <w:t>следующие программы.</w:t>
      </w:r>
      <w:r w:rsidRPr="007E4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44" w:rsidRPr="00C22943" w:rsidRDefault="00052E44" w:rsidP="007E4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2126"/>
        <w:gridCol w:w="3827"/>
      </w:tblGrid>
      <w:tr w:rsidR="00052E44" w:rsidRPr="00C22943" w:rsidTr="00D04E55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(ступень)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Нормативный срок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освоения</w:t>
            </w:r>
          </w:p>
        </w:tc>
      </w:tr>
      <w:tr w:rsidR="00052E44" w:rsidRPr="00C22943" w:rsidTr="00D04E55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E44" w:rsidRPr="00C22943" w:rsidTr="00D04E55">
        <w:trPr>
          <w:trHeight w:val="4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программы</w:t>
            </w:r>
          </w:p>
        </w:tc>
      </w:tr>
      <w:tr w:rsidR="00052E44" w:rsidRPr="00C22943" w:rsidTr="00D04E5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7168A1" w:rsidRDefault="007168A1" w:rsidP="007168A1">
            <w:pPr>
              <w:pStyle w:val="a7"/>
              <w:spacing w:before="0" w:beforeAutospacing="0" w:after="0" w:afterAutospacing="0" w:line="300" w:lineRule="atLeast"/>
              <w:jc w:val="both"/>
              <w:textAlignment w:val="baseline"/>
              <w:rPr>
                <w:color w:val="222222"/>
                <w:sz w:val="28"/>
                <w:szCs w:val="28"/>
              </w:rPr>
            </w:pPr>
            <w:r w:rsidRPr="00C22E9C">
              <w:rPr>
                <w:color w:val="222222"/>
                <w:sz w:val="28"/>
                <w:szCs w:val="28"/>
              </w:rPr>
              <w:t xml:space="preserve">Основная </w:t>
            </w:r>
            <w:r>
              <w:rPr>
                <w:color w:val="222222"/>
                <w:sz w:val="28"/>
                <w:szCs w:val="28"/>
              </w:rPr>
              <w:t>обще</w:t>
            </w:r>
            <w:r w:rsidRPr="00C22E9C">
              <w:rPr>
                <w:color w:val="222222"/>
                <w:sz w:val="28"/>
                <w:szCs w:val="28"/>
              </w:rPr>
              <w:t>образовательная программа дошкольного обр</w:t>
            </w:r>
            <w:r>
              <w:rPr>
                <w:color w:val="222222"/>
                <w:sz w:val="28"/>
                <w:szCs w:val="28"/>
              </w:rPr>
              <w:t>азования МАДОУ Детский сад № 69</w:t>
            </w:r>
            <w:r w:rsidRPr="00C22E9C">
              <w:rPr>
                <w:color w:val="222222"/>
                <w:sz w:val="28"/>
                <w:szCs w:val="28"/>
              </w:rPr>
              <w:t xml:space="preserve"> разработана в соответствии</w:t>
            </w:r>
            <w:r>
              <w:rPr>
                <w:color w:val="222222"/>
                <w:sz w:val="28"/>
                <w:szCs w:val="28"/>
              </w:rPr>
              <w:t xml:space="preserve"> с ФГОС дошкольного образования </w:t>
            </w:r>
            <w:r w:rsidRPr="00BE1C2C">
              <w:rPr>
                <w:rFonts w:eastAsia="Calibri"/>
                <w:sz w:val="28"/>
                <w:szCs w:val="28"/>
                <w:lang w:eastAsia="en-US"/>
              </w:rPr>
              <w:t xml:space="preserve">и с учетом примерной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общеобразовательной </w:t>
            </w:r>
            <w:r w:rsidRPr="00BE1C2C">
              <w:rPr>
                <w:rFonts w:eastAsia="Calibri"/>
                <w:sz w:val="28"/>
                <w:szCs w:val="28"/>
                <w:lang w:eastAsia="en-US"/>
              </w:rPr>
              <w:t>программы «</w:t>
            </w:r>
            <w:r>
              <w:rPr>
                <w:rFonts w:eastAsia="Calibri"/>
                <w:sz w:val="28"/>
                <w:szCs w:val="28"/>
                <w:lang w:eastAsia="en-US"/>
              </w:rPr>
              <w:t>От рождения до школы</w:t>
            </w:r>
            <w:r w:rsidRPr="00BE1C2C"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под редакцией Н.Е.Вераксы, Т.С. Комаровой, М.А.Васильевой, </w:t>
            </w:r>
            <w:r w:rsidRPr="00BE1C2C">
              <w:rPr>
                <w:rFonts w:eastAsia="Calibri"/>
                <w:sz w:val="28"/>
                <w:szCs w:val="28"/>
                <w:lang w:eastAsia="en-US"/>
              </w:rPr>
              <w:t>утверждена Приказом заведующего МАДОУ.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 до 7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052E44" w:rsidRPr="00C22943" w:rsidTr="00D04E5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«Подготовка детей с общим недоразвитием речи в условиях специального детского сада» Т.Б.Филичева, Г.В.Чиркина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5 до 7 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052E44" w:rsidRPr="00C22943" w:rsidTr="00D04E55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Дополнительные образовательные программы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художественно- творческого развития детей дошкольного возраста « Росток»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Шестаков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до 7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по ТРИЗ-РТВ для детей дошкольного возраста.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А.М.Страунинг.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5,5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Парциальная программа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«Са-ФИ-Дансе»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танцевально-игровая гимнастика.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Ж.Е. Фирилева,Е.Г.Сайкина.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математического развития детей дошкольного возраста в системе «Школа-2000»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Л.Г.Петерсон, Е.Е.Кочемасова.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«Обучение дошкольников грамоте»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 редакцией Н.В.Дуровой (Л.Е.Журова, Н.С.Варенцова 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«Физическая культура дошкольникам».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Л.Д.Глазырина.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3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«Программно-методическое обеспечение групп кратковременного пребывания детей в ДОУ».Т.Н. Доронова,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Н.А.Короткова.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в дошкольном учреждении. Л.А. Венгер.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2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социально-эмоционального развития дошкольников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«Я, ты, мы».О.Л.Князева,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Р.Б. Стеркина.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до 6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052E44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для образовательных учреждений.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безопасности детей дошкольного возраста».Н.Н.Авдеева, О.Л.Князева, Р.Б. Стеркина.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3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2E44" w:rsidRPr="00C22943" w:rsidRDefault="00052E44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7168A1" w:rsidRPr="00C22943" w:rsidTr="00D04E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1" w:rsidRDefault="007168A1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1" w:rsidRPr="00C22943" w:rsidRDefault="007168A1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«Земля отцов» Гасановой Р.Х., Гасановой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1" w:rsidRPr="00C22943" w:rsidRDefault="007168A1" w:rsidP="0071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  <w:p w:rsidR="007168A1" w:rsidRPr="00C22943" w:rsidRDefault="007168A1" w:rsidP="00716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3 до 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1" w:rsidRPr="00C22943" w:rsidRDefault="007168A1" w:rsidP="00D0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</w:tr>
    </w:tbl>
    <w:p w:rsidR="00052E44" w:rsidRDefault="00052E44" w:rsidP="00716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229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Реализовать концепцию развития ДОУ возможно лишь путем взаимодействия всех служб, которые, решая специальные задачи, направленные на развитие индивидуальных возможностей воспитанников и соответственной оптимизации </w:t>
      </w:r>
      <w:r w:rsidR="000227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образовательного процесса</w:t>
      </w:r>
      <w:r w:rsidRPr="00C229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взаимосвязаны в едином комплексе.</w:t>
      </w:r>
    </w:p>
    <w:p w:rsidR="00052E44" w:rsidRPr="00C445CC" w:rsidRDefault="00052E44" w:rsidP="00052E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567"/>
        <w:gridCol w:w="4513"/>
      </w:tblGrid>
      <w:tr w:rsidR="00052E44" w:rsidRPr="00C445CC" w:rsidTr="00D04E55">
        <w:trPr>
          <w:trHeight w:hRule="exact" w:val="7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Служба ДОУ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Субъекты деятельности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Задачи деятельности</w:t>
            </w:r>
          </w:p>
        </w:tc>
      </w:tr>
      <w:tr w:rsidR="00052E44" w:rsidRPr="00C445CC" w:rsidTr="00D04E55">
        <w:trPr>
          <w:trHeight w:hRule="exact" w:val="30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Управленческая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Заведующий, 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дист, специалисты</w:t>
            </w: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, творческая группа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Создание единой основы интеграции, обеспечение стратегических линий развития. Анализ, планирование, организация, контроль  и регулирование  деятельности каждой службы  и системы целом. Определение критериев эффективности, мониторинг деятельности системы.</w:t>
            </w:r>
          </w:p>
        </w:tc>
      </w:tr>
      <w:tr w:rsidR="00052E44" w:rsidRPr="00C445CC" w:rsidTr="00D04E55">
        <w:trPr>
          <w:trHeight w:hRule="exact" w:val="41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Воспитатели групп,</w:t>
            </w: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специалисты, родители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Реализация содержания образования в рамках стандартов, требований общеобразовательных  и развивающих программ. Обеспечение условий для всестороннего и безопасно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го</w:t>
            </w: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развития детей. Организация  различных  видов деятельности  и общения в контексте развития жизненных сил ребенка и   формирование опыта творчества            и эмоционально-ценностного отношения окружающему.</w:t>
            </w:r>
          </w:p>
        </w:tc>
      </w:tr>
      <w:tr w:rsidR="00052E44" w:rsidRPr="00C445CC" w:rsidTr="00D04E55">
        <w:trPr>
          <w:trHeight w:hRule="exact" w:val="22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Медицинская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Педиатр, медсестра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медицинской </w:t>
            </w: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помощи детям, консультирование  педагогов и родителей.</w:t>
            </w:r>
          </w:p>
        </w:tc>
      </w:tr>
      <w:tr w:rsidR="00052E44" w:rsidRPr="00C445CC" w:rsidTr="00D04E55">
        <w:trPr>
          <w:trHeight w:hRule="exact" w:val="17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Психологическая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Педагог-психолог, воспитатели</w:t>
            </w:r>
          </w:p>
        </w:tc>
        <w:tc>
          <w:tcPr>
            <w:tcW w:w="4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E44" w:rsidRPr="00C445CC" w:rsidRDefault="00052E44" w:rsidP="00D04E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445C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Выявление степени сформированности психических функций.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Осуществление консультативной, диагностической деятельности</w:t>
            </w:r>
          </w:p>
        </w:tc>
      </w:tr>
    </w:tbl>
    <w:p w:rsidR="00052E44" w:rsidRDefault="00052E44" w:rsidP="00052E44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14A94" w:rsidRDefault="00D14A94" w:rsidP="00D14A94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Основные принципы концепции реализации Программы развития</w:t>
      </w:r>
    </w:p>
    <w:p w:rsidR="00D14A94" w:rsidRDefault="00D14A94" w:rsidP="00D14A94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Pr="00B97A73">
        <w:rPr>
          <w:rFonts w:ascii="Times New Roman" w:hAnsi="Times New Roman" w:cs="Times New Roman"/>
          <w:sz w:val="28"/>
          <w:szCs w:val="28"/>
        </w:rPr>
        <w:t xml:space="preserve"> концепции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A73">
        <w:rPr>
          <w:rFonts w:ascii="Times New Roman" w:hAnsi="Times New Roman" w:cs="Times New Roman"/>
          <w:sz w:val="28"/>
          <w:szCs w:val="28"/>
        </w:rPr>
        <w:t xml:space="preserve">ДОУ </w:t>
      </w:r>
      <w:r w:rsidR="00161E79">
        <w:rPr>
          <w:rFonts w:ascii="Times New Roman" w:hAnsi="Times New Roman" w:cs="Times New Roman"/>
          <w:sz w:val="28"/>
          <w:szCs w:val="28"/>
        </w:rPr>
        <w:t>Детский сад № 69</w:t>
      </w:r>
      <w:r w:rsidRPr="00B9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B97A73">
        <w:rPr>
          <w:rFonts w:ascii="Times New Roman" w:hAnsi="Times New Roman" w:cs="Times New Roman"/>
          <w:sz w:val="28"/>
          <w:szCs w:val="28"/>
        </w:rPr>
        <w:t xml:space="preserve"> обеспечение непрерывного развития воспитанника как субъекта саморазвития в процессе его </w:t>
      </w:r>
      <w:r>
        <w:rPr>
          <w:rFonts w:ascii="Times New Roman" w:hAnsi="Times New Roman" w:cs="Times New Roman"/>
          <w:sz w:val="28"/>
          <w:szCs w:val="28"/>
        </w:rPr>
        <w:t>социализации</w:t>
      </w:r>
      <w:r w:rsidRPr="00B97A73">
        <w:rPr>
          <w:rFonts w:ascii="Times New Roman" w:hAnsi="Times New Roman" w:cs="Times New Roman"/>
          <w:sz w:val="28"/>
          <w:szCs w:val="28"/>
        </w:rPr>
        <w:t xml:space="preserve">. В организации этого процесса </w:t>
      </w:r>
      <w:r>
        <w:rPr>
          <w:rFonts w:ascii="Times New Roman" w:hAnsi="Times New Roman" w:cs="Times New Roman"/>
          <w:sz w:val="28"/>
          <w:szCs w:val="28"/>
        </w:rPr>
        <w:t>доминируют следующие</w:t>
      </w:r>
      <w:r w:rsidRPr="00B97A73">
        <w:rPr>
          <w:rFonts w:ascii="Times New Roman" w:hAnsi="Times New Roman" w:cs="Times New Roman"/>
          <w:sz w:val="28"/>
          <w:szCs w:val="28"/>
        </w:rPr>
        <w:t xml:space="preserve"> принципы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гуманизации – </w:t>
      </w:r>
      <w:r>
        <w:rPr>
          <w:rFonts w:ascii="Times New Roman" w:hAnsi="Times New Roman" w:cs="Times New Roman"/>
          <w:sz w:val="28"/>
          <w:szCs w:val="28"/>
        </w:rPr>
        <w:t>обеспечивает равнодоступный для каждого воспитанника выбор уровня, качества и направленности образования, основанного на общечеловеческих ценностях;</w:t>
      </w: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7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открытости - </w:t>
      </w:r>
      <w:r w:rsidRPr="00B9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деятельности ДО; </w:t>
      </w: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динамичности –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выражается в быстром обновлении информации и требований;</w:t>
      </w:r>
    </w:p>
    <w:p w:rsidR="00D14A94" w:rsidRPr="00B97A73" w:rsidRDefault="00D14A94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4A94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9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качественные изменения ДО в новых условиях; </w:t>
      </w:r>
    </w:p>
    <w:p w:rsidR="00867683" w:rsidRDefault="00D14A94" w:rsidP="00867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A94">
        <w:rPr>
          <w:rFonts w:ascii="Times New Roman" w:hAnsi="Times New Roman" w:cs="Times New Roman"/>
          <w:b/>
          <w:sz w:val="28"/>
          <w:szCs w:val="28"/>
        </w:rPr>
        <w:t>- индивидуализации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 на развитие всех участников образовательного процесса в соответствии с</w:t>
      </w:r>
      <w:r w:rsidR="00867683">
        <w:rPr>
          <w:rFonts w:ascii="Times New Roman" w:hAnsi="Times New Roman" w:cs="Times New Roman"/>
          <w:sz w:val="28"/>
          <w:szCs w:val="28"/>
        </w:rPr>
        <w:t xml:space="preserve"> личностными способностями и творческим потенциалом;</w:t>
      </w:r>
    </w:p>
    <w:p w:rsidR="00D14A94" w:rsidRPr="00B97A73" w:rsidRDefault="00867683" w:rsidP="008676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683">
        <w:rPr>
          <w:rFonts w:ascii="Times New Roman" w:hAnsi="Times New Roman" w:cs="Times New Roman"/>
          <w:b/>
          <w:sz w:val="28"/>
          <w:szCs w:val="28"/>
        </w:rPr>
        <w:t>-</w:t>
      </w:r>
      <w:r w:rsidR="00D14A94" w:rsidRPr="00867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83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r>
        <w:rPr>
          <w:rFonts w:ascii="Times New Roman" w:hAnsi="Times New Roman" w:cs="Times New Roman"/>
          <w:sz w:val="28"/>
          <w:szCs w:val="28"/>
        </w:rPr>
        <w:t xml:space="preserve"> – реализуется путем перевода ДО в поиск режима деятельности на основе разработки и использования новых технологий образовательного процесса.</w:t>
      </w:r>
    </w:p>
    <w:p w:rsidR="00D14A94" w:rsidRPr="00B97A73" w:rsidRDefault="00867683" w:rsidP="00D14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D04E5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04E55">
        <w:rPr>
          <w:rFonts w:ascii="Times New Roman" w:hAnsi="Times New Roman" w:cs="Times New Roman"/>
          <w:sz w:val="28"/>
          <w:szCs w:val="28"/>
        </w:rPr>
        <w:t>У</w:t>
      </w:r>
      <w:r w:rsidR="00D14A94">
        <w:rPr>
          <w:rFonts w:ascii="Times New Roman" w:hAnsi="Times New Roman" w:cs="Times New Roman"/>
          <w:sz w:val="28"/>
          <w:szCs w:val="28"/>
        </w:rPr>
        <w:t xml:space="preserve"> стремится, чтобы весь</w:t>
      </w:r>
      <w:r w:rsidR="00D14A94" w:rsidRPr="00B97A73">
        <w:rPr>
          <w:rFonts w:ascii="Times New Roman" w:hAnsi="Times New Roman" w:cs="Times New Roman"/>
          <w:sz w:val="28"/>
          <w:szCs w:val="28"/>
        </w:rPr>
        <w:t xml:space="preserve"> </w:t>
      </w:r>
      <w:r w:rsidR="00D14A94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 w:rsidR="00D14A94" w:rsidRPr="00B97A73">
        <w:rPr>
          <w:rFonts w:ascii="Times New Roman" w:hAnsi="Times New Roman" w:cs="Times New Roman"/>
          <w:sz w:val="28"/>
          <w:szCs w:val="28"/>
        </w:rPr>
        <w:t xml:space="preserve"> </w:t>
      </w:r>
      <w:r w:rsidR="00D14A94">
        <w:rPr>
          <w:rFonts w:ascii="Times New Roman" w:hAnsi="Times New Roman" w:cs="Times New Roman"/>
          <w:sz w:val="28"/>
          <w:szCs w:val="28"/>
        </w:rPr>
        <w:t xml:space="preserve">основывался на следующих </w:t>
      </w:r>
      <w:r w:rsidR="00D14A94" w:rsidRPr="00B97A73">
        <w:rPr>
          <w:rFonts w:ascii="Times New Roman" w:hAnsi="Times New Roman" w:cs="Times New Roman"/>
          <w:sz w:val="28"/>
          <w:szCs w:val="28"/>
        </w:rPr>
        <w:t>аспектах.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683">
        <w:rPr>
          <w:rFonts w:ascii="Times New Roman" w:hAnsi="Times New Roman" w:cs="Times New Roman"/>
          <w:sz w:val="28"/>
          <w:szCs w:val="28"/>
        </w:rPr>
        <w:t>Поиск новых форм организации дошкольного образования, обеспечивающего его доступность.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действий членов педагогического коллектива, дополнительных специалистов и родителей, общественных организаций.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социального партнерства.</w:t>
      </w:r>
    </w:p>
    <w:p w:rsidR="00867683" w:rsidRDefault="00867683" w:rsidP="0086768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оптимальных условий оздоровительной, образовательной и коррекционной деятельности в </w:t>
      </w:r>
      <w:r w:rsidR="00D04E55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04E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683" w:rsidRPr="00867683" w:rsidRDefault="00867683" w:rsidP="0086768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A94" w:rsidRDefault="00D14A94" w:rsidP="00867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A7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97A73">
        <w:rPr>
          <w:rFonts w:ascii="Times New Roman" w:hAnsi="Times New Roman" w:cs="Times New Roman"/>
          <w:sz w:val="28"/>
          <w:szCs w:val="28"/>
        </w:rPr>
        <w:t>процесса ориентировано на непрерывное общекультурное и социальное развитие воспитанника. Оно отражается в мотивационно</w:t>
      </w:r>
      <w:r w:rsidR="007168A1">
        <w:rPr>
          <w:rFonts w:ascii="Times New Roman" w:hAnsi="Times New Roman" w:cs="Times New Roman"/>
          <w:sz w:val="28"/>
          <w:szCs w:val="28"/>
        </w:rPr>
        <w:t xml:space="preserve"> </w:t>
      </w:r>
      <w:r w:rsidRPr="00B97A73">
        <w:rPr>
          <w:rFonts w:ascii="Times New Roman" w:hAnsi="Times New Roman" w:cs="Times New Roman"/>
          <w:sz w:val="28"/>
          <w:szCs w:val="28"/>
        </w:rPr>
        <w:t>-</w:t>
      </w:r>
      <w:r w:rsidR="007168A1">
        <w:rPr>
          <w:rFonts w:ascii="Times New Roman" w:hAnsi="Times New Roman" w:cs="Times New Roman"/>
          <w:sz w:val="28"/>
          <w:szCs w:val="28"/>
        </w:rPr>
        <w:t xml:space="preserve"> </w:t>
      </w:r>
      <w:r w:rsidRPr="00B97A73">
        <w:rPr>
          <w:rFonts w:ascii="Times New Roman" w:hAnsi="Times New Roman" w:cs="Times New Roman"/>
          <w:sz w:val="28"/>
          <w:szCs w:val="28"/>
        </w:rPr>
        <w:t>ценностном и эмоционально-оценочном отношении ребенка к ведущей деятельности в знаниях, умениях, навыках.</w:t>
      </w:r>
    </w:p>
    <w:p w:rsidR="00A51313" w:rsidRDefault="00A51313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FB27DE" w:rsidRDefault="00FB27DE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7168A1" w:rsidRDefault="007168A1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7168A1" w:rsidRDefault="007168A1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7168A1" w:rsidRDefault="007168A1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7168A1" w:rsidRDefault="007168A1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BA2969" w:rsidRPr="00F940F7" w:rsidRDefault="00BA2969" w:rsidP="009A0480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51313" w:rsidRDefault="00DC3308" w:rsidP="00DC3308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Стратегия развития МАДОУ.</w:t>
      </w:r>
    </w:p>
    <w:p w:rsidR="00EA376F" w:rsidRDefault="00EA376F" w:rsidP="00EA376F">
      <w:pPr>
        <w:pStyle w:val="a6"/>
        <w:spacing w:after="0" w:line="240" w:lineRule="auto"/>
        <w:ind w:left="1080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376F" w:rsidRDefault="00EA376F" w:rsidP="00EA376F">
      <w:pPr>
        <w:pStyle w:val="a6"/>
        <w:spacing w:after="0" w:line="240" w:lineRule="auto"/>
        <w:ind w:left="1080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Условия, обеспечивающие переход 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в режим развития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Сбалансированность имеющихся ресурсов  (кадровых, информационных, научно-методических, материально-технических, финансовых, временных).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-Включенность педагогов образовательной организации в проектирование и реализацию Программы развития.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-Сформированность корпоративной культуры и ценностей членов коллектива.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Основные пути развития 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</w:t>
      </w: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</w:t>
      </w:r>
    </w:p>
    <w:p w:rsidR="00EA376F" w:rsidRDefault="00EA376F" w:rsidP="000227DC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A376F" w:rsidRDefault="00EA376F" w:rsidP="000227DC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Совершенствование, модификация, модернизация имеющегося опыта.</w:t>
      </w:r>
    </w:p>
    <w:p w:rsidR="00EA376F" w:rsidRDefault="00EA376F" w:rsidP="000227DC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Освоение опыта работы других дошкольных организаций.</w:t>
      </w:r>
    </w:p>
    <w:p w:rsidR="00EA376F" w:rsidRDefault="00EA376F" w:rsidP="000227DC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Освоение готовых научно-методических разработок.</w:t>
      </w:r>
    </w:p>
    <w:p w:rsidR="00EA376F" w:rsidRDefault="00EA376F" w:rsidP="000227DC">
      <w:pPr>
        <w:pStyle w:val="a6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Создание </w:t>
      </w:r>
      <w:r w:rsidR="00BA296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новой практики образования.</w:t>
      </w:r>
    </w:p>
    <w:p w:rsidR="00161E79" w:rsidRDefault="00161E79" w:rsidP="00161E79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42A48" w:rsidRDefault="00342A48" w:rsidP="00161E79">
      <w:p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342A4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Определена стратегия развития 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МА</w:t>
      </w:r>
      <w:r w:rsidRPr="00342A4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ДО</w:t>
      </w:r>
      <w:r w:rsidR="00D04E5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</w:t>
      </w:r>
      <w:r w:rsidRPr="00342A48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– стратегия роста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заключающаяся в совершенствовании деятельности организации по реализуемым направлениям, не меняя сферы деятельности.</w:t>
      </w:r>
    </w:p>
    <w:p w:rsidR="00342A48" w:rsidRDefault="00342A48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B27DE" w:rsidRPr="00342A48" w:rsidRDefault="00FB27DE" w:rsidP="00342A48">
      <w:pPr>
        <w:spacing w:after="0" w:line="240" w:lineRule="auto"/>
        <w:ind w:firstLine="360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76CE9" w:rsidRDefault="00D76CE9" w:rsidP="009A0480">
      <w:pPr>
        <w:pStyle w:val="a6"/>
        <w:numPr>
          <w:ilvl w:val="1"/>
          <w:numId w:val="5"/>
        </w:numPr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  <w:t>Основные этапы по реализации Программы</w:t>
      </w:r>
    </w:p>
    <w:p w:rsidR="00D76CE9" w:rsidRPr="00D76CE9" w:rsidRDefault="00D76CE9" w:rsidP="00D76CE9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</w:p>
    <w:tbl>
      <w:tblPr>
        <w:tblW w:w="11272" w:type="dxa"/>
        <w:tblInd w:w="-12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979"/>
        <w:gridCol w:w="4883"/>
      </w:tblGrid>
      <w:tr w:rsidR="00D76CE9" w:rsidRPr="00D76CE9" w:rsidTr="00D76CE9">
        <w:trPr>
          <w:trHeight w:hRule="exact" w:val="6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 и этапы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D76CE9" w:rsidRPr="00D76CE9" w:rsidTr="00D76CE9">
        <w:trPr>
          <w:trHeight w:hRule="exact" w:val="473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BA296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2020</w:t>
            </w:r>
            <w:r w:rsidR="00D76CE9"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год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Аналитико-диагностический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Диагностика  исходной  ситуации (фиксация проблем).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Поиск направлений и идей развития (идеальная модель).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Организационная работа: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-определение основных подходов к планированию и реализации  программы;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-систематизация и обобщение   опыта деятельности; </w:t>
            </w: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-согласование программы с органами управления образованием.</w:t>
            </w: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концепции развития ДОУ.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Обеспечение готовности     субъектов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переводу ДОУ в    режим развития.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ресурсов.</w:t>
            </w:r>
          </w:p>
        </w:tc>
      </w:tr>
      <w:tr w:rsidR="00D76CE9" w:rsidRPr="00D76CE9" w:rsidTr="00D76CE9">
        <w:trPr>
          <w:trHeight w:hRule="exact" w:val="19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20</w:t>
            </w:r>
            <w:r w:rsidR="00BA296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</w:t>
            </w:r>
            <w:r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год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Планово- прогностический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интегративной основы деятельности всех специалистов в рамках программы развития.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Разработка, обсуждение программы развития. Перспективное                     и оперативное планирование реализации концепции ДОУ, а так же прогноз возможных затруднений, расчет ресурсов.</w:t>
            </w:r>
          </w:p>
        </w:tc>
      </w:tr>
      <w:tr w:rsidR="00D76CE9" w:rsidRPr="00D76CE9" w:rsidTr="00D76CE9">
        <w:trPr>
          <w:trHeight w:hRule="exact" w:val="4695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20</w:t>
            </w:r>
            <w:r w:rsidR="00BA296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20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-20</w:t>
            </w:r>
            <w:r w:rsidR="00BA296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22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года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Организационно-исполнительский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Создание условий, обеспечивающих эффективность реализации программы развития.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Установление сотрудничества с заинтересованными организациями для научно-консультативной поддержки.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Реализация программ развития и воспитания детей.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Вовлечение родителей, специалистов, социальных институтов детства, педагогов ДОУ и воспитанников в единую творческую</w:t>
            </w: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Освоение модульной системы служб обеспечения и сопровождения образовательного процесса.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Создание развивающей среды, систематическая проверка результативности, своевременная корректировка программ.</w:t>
            </w:r>
          </w:p>
        </w:tc>
      </w:tr>
      <w:tr w:rsidR="00D76CE9" w:rsidRPr="00D76CE9" w:rsidTr="00D76CE9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</w:tr>
      <w:tr w:rsidR="00D76CE9" w:rsidRPr="00D76CE9" w:rsidTr="00D76CE9">
        <w:trPr>
          <w:trHeight w:hRule="exact" w:val="1857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7168A1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20</w:t>
            </w:r>
            <w:r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eastAsia="ru-RU"/>
              </w:rPr>
              <w:t>22</w:t>
            </w:r>
            <w:r w:rsidR="00D76CE9"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 xml:space="preserve"> год 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i/>
                <w:color w:val="000000"/>
                <w:kern w:val="24"/>
                <w:sz w:val="28"/>
                <w:szCs w:val="28"/>
                <w:u w:val="single"/>
                <w:lang w:val="en-US" w:eastAsia="ru-RU"/>
              </w:rPr>
              <w:t>Контрольно-регулировочный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текущего и итогового контроля (мониторинг).</w:t>
            </w:r>
          </w:p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Сбор, обработка  и интерпретация показателей.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E9" w:rsidRPr="00D76CE9" w:rsidRDefault="00D76CE9" w:rsidP="00D76CE9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Оценка  текущего и итогового состояния ДОУ, заключения  о результатах реализации программы развития и о статусе ДОУ.</w:t>
            </w:r>
          </w:p>
        </w:tc>
      </w:tr>
    </w:tbl>
    <w:p w:rsidR="00A51313" w:rsidRDefault="00A51313" w:rsidP="00D76CE9">
      <w:pPr>
        <w:spacing w:after="0" w:line="240" w:lineRule="auto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A51313" w:rsidRDefault="00A51313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FB27DE" w:rsidRDefault="00FB27DE" w:rsidP="00A51313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</w:p>
    <w:p w:rsidR="00D76CE9" w:rsidRDefault="00D76CE9" w:rsidP="00D76CE9">
      <w:pPr>
        <w:pStyle w:val="a6"/>
        <w:numPr>
          <w:ilvl w:val="1"/>
          <w:numId w:val="5"/>
        </w:num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eastAsia="ru-RU"/>
        </w:rPr>
        <w:t>План действий по реализации Программы</w:t>
      </w:r>
    </w:p>
    <w:p w:rsidR="00D76CE9" w:rsidRPr="00D76CE9" w:rsidRDefault="00D76CE9" w:rsidP="00D76CE9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u w:val="single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222"/>
        <w:gridCol w:w="4252"/>
        <w:gridCol w:w="2031"/>
        <w:gridCol w:w="1844"/>
      </w:tblGrid>
      <w:tr w:rsidR="00D76CE9" w:rsidRPr="00D76CE9" w:rsidTr="00D76CE9">
        <w:trPr>
          <w:trHeight w:val="1331"/>
        </w:trPr>
        <w:tc>
          <w:tcPr>
            <w:tcW w:w="850" w:type="dxa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</w:tcPr>
          <w:p w:rsid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Этап реализации</w:t>
            </w:r>
          </w:p>
          <w:p w:rsidR="00D76CE9" w:rsidRPr="00D76CE9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П</w:t>
            </w:r>
            <w:r w:rsidR="00D76CE9"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рограммы </w:t>
            </w: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развития</w:t>
            </w:r>
          </w:p>
        </w:tc>
        <w:tc>
          <w:tcPr>
            <w:tcW w:w="4252" w:type="dxa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Направление </w:t>
            </w: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031" w:type="dxa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44" w:type="dxa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 w:val="restart"/>
            <w:textDirection w:val="btLr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Аналитико-диагностический</w:t>
            </w: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мониторинга «Здоровье воспитанников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 за 2017</w:t>
            </w:r>
            <w:r w:rsidR="00A4377D"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2019 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гг.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Инструктор ФИЗО, воспитатели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анализа исходной ситуации образовательной работы </w:t>
            </w:r>
            <w:r w:rsidR="00A4377D"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31" w:type="dxa"/>
            <w:vAlign w:val="center"/>
          </w:tcPr>
          <w:p w:rsidR="00D76CE9" w:rsidRPr="00A4377D" w:rsidRDefault="00D76CE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BA296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сравнительного анализа 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-адаптации детей к услови</w:t>
            </w:r>
            <w:r w:rsidR="00161E7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ям д/с за 2017-2019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гг.;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-психологической готовности детей к школе за 2014-2016гг.</w:t>
            </w:r>
          </w:p>
        </w:tc>
        <w:tc>
          <w:tcPr>
            <w:tcW w:w="2031" w:type="dxa"/>
            <w:vAlign w:val="center"/>
          </w:tcPr>
          <w:p w:rsidR="00D76CE9" w:rsidRPr="00A4377D" w:rsidRDefault="00D76CE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BA296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анализа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-педагогического состава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-социального статуса родителей ДОУ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-реализация ООП ДОУ</w:t>
            </w:r>
          </w:p>
        </w:tc>
        <w:tc>
          <w:tcPr>
            <w:tcW w:w="2031" w:type="dxa"/>
            <w:vAlign w:val="center"/>
          </w:tcPr>
          <w:p w:rsidR="00D76CE9" w:rsidRPr="00A4377D" w:rsidRDefault="00D76CE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BA296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  <w:r w:rsidR="00D76CE9"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 w:val="restart"/>
            <w:textDirection w:val="btLr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Планово-прогностический</w:t>
            </w: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оперативного 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совещания «Координация деятельности сотрудников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 ДОУ по реализации П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рограммы развития»</w:t>
            </w:r>
          </w:p>
        </w:tc>
        <w:tc>
          <w:tcPr>
            <w:tcW w:w="2031" w:type="dxa"/>
            <w:vAlign w:val="center"/>
          </w:tcPr>
          <w:p w:rsidR="00D76CE9" w:rsidRPr="00A4377D" w:rsidRDefault="00A4377D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BA296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Изучение концепции базисной программы развития ДОУ</w:t>
            </w:r>
          </w:p>
        </w:tc>
        <w:tc>
          <w:tcPr>
            <w:tcW w:w="2031" w:type="dxa"/>
            <w:vAlign w:val="center"/>
          </w:tcPr>
          <w:p w:rsidR="00D76CE9" w:rsidRPr="00A4377D" w:rsidRDefault="00A4377D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BA296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пакета документов регламентирующих образовательную деятельность детей в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информационного блока по ознакомлению с нормативно-правовыми документами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-2022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Планирование работы всех служб ДОУ с учетом интегрированного взаимодействия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-2022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службы ДОУ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A4377D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Планирование образовательной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работы с воспитанниками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соответствии с концепцией программы развития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-2022</w:t>
            </w:r>
          </w:p>
        </w:tc>
        <w:tc>
          <w:tcPr>
            <w:tcW w:w="1844" w:type="dxa"/>
          </w:tcPr>
          <w:p w:rsid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76CE9" w:rsidRPr="00D76CE9" w:rsidTr="00D76CE9">
        <w:trPr>
          <w:cantSplit/>
          <w:trHeight w:val="595"/>
        </w:trPr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 w:val="restart"/>
            <w:textDirection w:val="btLr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Организационно-исполнительский</w:t>
            </w: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Участие в реализации муниципальных проектов РБ, проектов РФ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Установление сотрудничества для научно-консультативной поддержки 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-с ИРО РБ 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-с  МОУ ДОД «НИМЦ»</w:t>
            </w:r>
          </w:p>
          <w:p w:rsidR="00D76CE9" w:rsidRPr="00A4377D" w:rsidRDefault="00D76CE9" w:rsidP="004A7D04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БГ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168A1" w:rsidRPr="00D76CE9" w:rsidTr="00F8568B">
        <w:tc>
          <w:tcPr>
            <w:tcW w:w="850" w:type="dxa"/>
          </w:tcPr>
          <w:p w:rsidR="007168A1" w:rsidRPr="00A4377D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7168A1" w:rsidRPr="00D76CE9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педагогических советов по вопросам реали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зации программы развития на 2017 – 2019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2031" w:type="dxa"/>
          </w:tcPr>
          <w:p w:rsidR="007168A1" w:rsidRPr="00320647" w:rsidRDefault="00BA2969" w:rsidP="00F8568B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168A1" w:rsidRPr="00D76CE9" w:rsidTr="00F8568B">
        <w:tc>
          <w:tcPr>
            <w:tcW w:w="850" w:type="dxa"/>
          </w:tcPr>
          <w:p w:rsidR="007168A1" w:rsidRPr="00A4377D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7168A1" w:rsidRPr="00D76CE9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консультаций, семинаров для воспитателей по вопросам образовательной работы с детьми</w:t>
            </w:r>
          </w:p>
        </w:tc>
        <w:tc>
          <w:tcPr>
            <w:tcW w:w="2031" w:type="dxa"/>
          </w:tcPr>
          <w:p w:rsidR="007168A1" w:rsidRPr="00320647" w:rsidRDefault="00BA2969" w:rsidP="00F8568B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психолог</w:t>
            </w:r>
          </w:p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логопед</w:t>
            </w:r>
          </w:p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инструктор</w:t>
            </w:r>
          </w:p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 ФИЗО</w:t>
            </w:r>
          </w:p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 доп.</w:t>
            </w:r>
          </w:p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7168A1" w:rsidRPr="00D76CE9" w:rsidTr="00F8568B">
        <w:tc>
          <w:tcPr>
            <w:tcW w:w="850" w:type="dxa"/>
          </w:tcPr>
          <w:p w:rsidR="007168A1" w:rsidRPr="00A4377D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7168A1" w:rsidRPr="00D76CE9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заседаний ПМПк в 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</w:t>
            </w: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31" w:type="dxa"/>
          </w:tcPr>
          <w:p w:rsidR="007168A1" w:rsidRPr="00C133EE" w:rsidRDefault="00BA2969" w:rsidP="00F8568B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руководитель ПМПк</w:t>
            </w:r>
          </w:p>
        </w:tc>
      </w:tr>
      <w:tr w:rsidR="007168A1" w:rsidRPr="00D76CE9" w:rsidTr="00F8568B">
        <w:tc>
          <w:tcPr>
            <w:tcW w:w="850" w:type="dxa"/>
          </w:tcPr>
          <w:p w:rsidR="007168A1" w:rsidRPr="00A4377D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7168A1" w:rsidRPr="00D76CE9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Обобщение, изучение и распространение передового педагогического опыта</w:t>
            </w:r>
          </w:p>
        </w:tc>
        <w:tc>
          <w:tcPr>
            <w:tcW w:w="2031" w:type="dxa"/>
          </w:tcPr>
          <w:p w:rsidR="007168A1" w:rsidRPr="00C133EE" w:rsidRDefault="00BA2969" w:rsidP="00F8568B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168A1" w:rsidRPr="00D76CE9" w:rsidTr="00F8568B">
        <w:tc>
          <w:tcPr>
            <w:tcW w:w="850" w:type="dxa"/>
          </w:tcPr>
          <w:p w:rsidR="007168A1" w:rsidRPr="00A4377D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7168A1" w:rsidRPr="00D76CE9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Подготовка и проведение мероприятий по аттестации работников</w:t>
            </w:r>
          </w:p>
        </w:tc>
        <w:tc>
          <w:tcPr>
            <w:tcW w:w="2031" w:type="dxa"/>
          </w:tcPr>
          <w:p w:rsidR="007168A1" w:rsidRPr="00C133EE" w:rsidRDefault="00BA2969" w:rsidP="00F8568B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7168A1" w:rsidRPr="00D76CE9" w:rsidTr="00F8568B">
        <w:tc>
          <w:tcPr>
            <w:tcW w:w="850" w:type="dxa"/>
          </w:tcPr>
          <w:p w:rsidR="007168A1" w:rsidRPr="00A4377D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7168A1" w:rsidRPr="00D76CE9" w:rsidRDefault="007168A1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Совершенствование физического и эмоционального благополучия воспитанников посредством введения системы оздоровительных мероприятий</w:t>
            </w:r>
          </w:p>
        </w:tc>
        <w:tc>
          <w:tcPr>
            <w:tcW w:w="2031" w:type="dxa"/>
          </w:tcPr>
          <w:p w:rsidR="007168A1" w:rsidRPr="00C133EE" w:rsidRDefault="00BA2969" w:rsidP="00F8568B">
            <w:pP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7168A1" w:rsidRPr="00A4377D" w:rsidRDefault="007168A1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Инструктор ФИЗО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Обогащение предметно-развивающей среды для организации образовательной работы с детьми 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Диагностика усвоения содержания 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 ДО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F484C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11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мониторинга с воспитанниками подготовительной группы по психологической готовности к школе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A4377D" w:rsidRDefault="00DF484C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Корректирование подбора платных образовательных услуг в соответствии с лицензированием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76CE9" w:rsidRPr="00D76CE9" w:rsidTr="00D76CE9">
        <w:trPr>
          <w:trHeight w:val="70"/>
        </w:trPr>
        <w:tc>
          <w:tcPr>
            <w:tcW w:w="850" w:type="dxa"/>
          </w:tcPr>
          <w:p w:rsidR="00D76CE9" w:rsidRPr="00A4377D" w:rsidRDefault="00DF484C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Информирование родителей об уровне развития и здоровья детей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6CE9" w:rsidRPr="00D76CE9" w:rsidTr="00D76CE9">
        <w:trPr>
          <w:trHeight w:val="70"/>
        </w:trPr>
        <w:tc>
          <w:tcPr>
            <w:tcW w:w="850" w:type="dxa"/>
          </w:tcPr>
          <w:p w:rsidR="00D76CE9" w:rsidRPr="00A4377D" w:rsidRDefault="00DF484C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14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Информирование родителей о реализации программы развития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76CE9" w:rsidRPr="00D76CE9" w:rsidTr="00D76CE9">
        <w:trPr>
          <w:trHeight w:val="70"/>
        </w:trPr>
        <w:tc>
          <w:tcPr>
            <w:tcW w:w="850" w:type="dxa"/>
          </w:tcPr>
          <w:p w:rsidR="00D76CE9" w:rsidRPr="00A4377D" w:rsidRDefault="00DF484C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общих родительских собраний по актуальным проблемам воспитания детей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A4377D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rPr>
          <w:trHeight w:val="70"/>
        </w:trPr>
        <w:tc>
          <w:tcPr>
            <w:tcW w:w="850" w:type="dxa"/>
          </w:tcPr>
          <w:p w:rsidR="00D76CE9" w:rsidRPr="00A4377D" w:rsidRDefault="00DF484C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</w:t>
            </w:r>
            <w:r w:rsid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Обновление информационного материала на стендах для родителей</w:t>
            </w:r>
          </w:p>
        </w:tc>
        <w:tc>
          <w:tcPr>
            <w:tcW w:w="2031" w:type="dxa"/>
            <w:vAlign w:val="center"/>
          </w:tcPr>
          <w:p w:rsidR="00D76CE9" w:rsidRPr="00A4377D" w:rsidRDefault="00BA2969" w:rsidP="00A4377D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</w:t>
            </w:r>
            <w:r w:rsidR="007168A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4" w:type="dxa"/>
          </w:tcPr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  <w:p w:rsidR="00D76CE9" w:rsidRPr="00A4377D" w:rsidRDefault="00D76CE9" w:rsidP="00A4377D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A437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специалисты 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DF484C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 w:val="restart"/>
            <w:textDirection w:val="btLr"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  <w:r w:rsidRPr="00D76CE9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Контрольно-регулировочный</w:t>
            </w:r>
          </w:p>
        </w:tc>
        <w:tc>
          <w:tcPr>
            <w:tcW w:w="4252" w:type="dxa"/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уровня развития и</w:t>
            </w:r>
            <w:r w:rsidR="004A7D0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здоровья воспитанников  за 2017-2019 гг.</w:t>
            </w:r>
          </w:p>
        </w:tc>
        <w:tc>
          <w:tcPr>
            <w:tcW w:w="2031" w:type="dxa"/>
            <w:vAlign w:val="center"/>
          </w:tcPr>
          <w:p w:rsidR="00D76CE9" w:rsidRPr="00DF484C" w:rsidRDefault="00405C1E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-2022</w:t>
            </w:r>
          </w:p>
        </w:tc>
        <w:tc>
          <w:tcPr>
            <w:tcW w:w="1844" w:type="dxa"/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Инструктор ФИЗО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DF484C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 w:rsid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корректировки содержания и организации режима работы с воспитанниками на основе результатов мониторинга</w:t>
            </w:r>
          </w:p>
        </w:tc>
        <w:tc>
          <w:tcPr>
            <w:tcW w:w="2031" w:type="dxa"/>
            <w:vAlign w:val="center"/>
          </w:tcPr>
          <w:p w:rsidR="00D76CE9" w:rsidRPr="00DF484C" w:rsidRDefault="00405C1E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-2022</w:t>
            </w:r>
          </w:p>
        </w:tc>
        <w:tc>
          <w:tcPr>
            <w:tcW w:w="1844" w:type="dxa"/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DF484C" w:rsidRDefault="00DF484C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Проведение итогового мониторинга </w:t>
            </w:r>
            <w:r w:rsid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реализации П</w:t>
            </w: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рограммы развития ДОУ</w:t>
            </w:r>
          </w:p>
        </w:tc>
        <w:tc>
          <w:tcPr>
            <w:tcW w:w="2031" w:type="dxa"/>
            <w:vAlign w:val="center"/>
          </w:tcPr>
          <w:p w:rsidR="00D76CE9" w:rsidRPr="00DF484C" w:rsidRDefault="00D76CE9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4" w:type="dxa"/>
          </w:tcPr>
          <w:p w:rsidR="00D76CE9" w:rsidRPr="00DF484C" w:rsidRDefault="00DF484C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D76CE9" w:rsidRPr="00D76CE9" w:rsidTr="00D76CE9">
        <w:tc>
          <w:tcPr>
            <w:tcW w:w="850" w:type="dxa"/>
          </w:tcPr>
          <w:p w:rsidR="00D76CE9" w:rsidRPr="00DF484C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2" w:type="dxa"/>
            <w:vMerge/>
          </w:tcPr>
          <w:p w:rsidR="00D76CE9" w:rsidRPr="00D76CE9" w:rsidRDefault="00D76CE9" w:rsidP="00D76CE9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kern w:val="24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Определение перспектив ДОУ в новой социально-педагогической ситуации в развитии</w:t>
            </w:r>
          </w:p>
        </w:tc>
        <w:tc>
          <w:tcPr>
            <w:tcW w:w="2031" w:type="dxa"/>
            <w:vAlign w:val="center"/>
          </w:tcPr>
          <w:p w:rsidR="00D76CE9" w:rsidRPr="00DF484C" w:rsidRDefault="00D76CE9" w:rsidP="00DF484C">
            <w:pPr>
              <w:spacing w:after="0" w:line="240" w:lineRule="auto"/>
              <w:jc w:val="center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</w:t>
            </w:r>
            <w:r w:rsidR="00F55C6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4" w:type="dxa"/>
          </w:tcPr>
          <w:p w:rsidR="00D76CE9" w:rsidRPr="00DF484C" w:rsidRDefault="00DF484C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заведующий</w:t>
            </w:r>
          </w:p>
          <w:p w:rsidR="00D76CE9" w:rsidRPr="00DF484C" w:rsidRDefault="00D76CE9" w:rsidP="00DF484C">
            <w:pPr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DF484C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5F2440" w:rsidRDefault="005F2440" w:rsidP="005F2440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  <w:lang w:val="en-US" w:eastAsia="ru-RU"/>
        </w:rPr>
      </w:pPr>
    </w:p>
    <w:p w:rsidR="009A3F55" w:rsidRDefault="009A3F55" w:rsidP="00852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55" w:rsidRDefault="00D04E55" w:rsidP="00852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55" w:rsidRDefault="00D04E55" w:rsidP="00852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DE" w:rsidRDefault="00FB27DE" w:rsidP="008521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55" w:rsidRDefault="00D04E55" w:rsidP="00D04E55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D04E5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Заключение.</w:t>
      </w:r>
    </w:p>
    <w:p w:rsidR="00D04E55" w:rsidRPr="00D04E55" w:rsidRDefault="00D04E55" w:rsidP="00D04E5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 деятельности коллектива</w:t>
      </w:r>
    </w:p>
    <w:p w:rsidR="005B1971" w:rsidRPr="00D04E55" w:rsidRDefault="00D04E55" w:rsidP="00B5218C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соблюдение прав воспитанника</w:t>
      </w:r>
      <w:r w:rsidR="005B1971" w:rsidRPr="00D04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ДОУ и семье;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осуществление личностно-ориентиров</w:t>
      </w:r>
      <w:r w:rsidR="00D04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анного подхода к каждому воспитаннику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охрана и укрепление физическо</w:t>
      </w:r>
      <w:r w:rsidR="00D04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 и психического здоровья воспитанников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раскрыти</w:t>
      </w:r>
      <w:r w:rsidR="00D04E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 творческого потенциала воспитанников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дальнейший рост профессиональной компетентности и творческого мастерства педагогов;</w:t>
      </w:r>
    </w:p>
    <w:p w:rsidR="005B1971" w:rsidRPr="00795644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взаимодействие с семьей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для полноценного развития воспитанников</w:t>
      </w:r>
      <w:r w:rsidR="005B1971" w:rsidRPr="007956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; </w:t>
      </w:r>
    </w:p>
    <w:p w:rsidR="00B5218C" w:rsidRPr="00F55C62" w:rsidRDefault="00B5218C" w:rsidP="00F55C62">
      <w:pPr>
        <w:spacing w:after="0"/>
        <w:ind w:left="39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создание положительного имиджа современного дошкольного образовательного учреждения в микрорайоне, районе и городе;</w:t>
      </w:r>
    </w:p>
    <w:p w:rsidR="00B5218C" w:rsidRPr="00B5218C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обеспечение равных стартовых возможностей дошкольников с разным уровнем физического и психического развития;</w:t>
      </w:r>
    </w:p>
    <w:p w:rsidR="00B5218C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предоставление воспитанникам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широкого спектра дополнительного образования с учетом потребност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 семей воспитанников;</w:t>
      </w:r>
    </w:p>
    <w:p w:rsidR="00B5218C" w:rsidRDefault="00B5218C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повышение качества образования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F55C62" w:rsidRPr="00B5218C" w:rsidRDefault="00F55C62" w:rsidP="00B5218C">
      <w:pPr>
        <w:spacing w:after="0"/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совершенствование работы по наставничеству;</w:t>
      </w:r>
    </w:p>
    <w:p w:rsidR="005B1971" w:rsidRDefault="00B5218C" w:rsidP="00B5218C">
      <w:pPr>
        <w:ind w:firstLine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-укрепление материально-технической базы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B521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109AA" w:rsidRDefault="002109AA" w:rsidP="002109AA">
      <w:pPr>
        <w:ind w:left="39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13FEE" w:rsidRDefault="00F13FEE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C539EF" w:rsidRDefault="00C539EF" w:rsidP="002109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0227DC" w:rsidRDefault="000227DC" w:rsidP="005B1971">
      <w:pPr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</w:p>
    <w:p w:rsidR="00962B8A" w:rsidRPr="006046CF" w:rsidRDefault="00B6560E" w:rsidP="005B19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60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br w:type="page"/>
      </w:r>
      <w:r w:rsidR="008A0527" w:rsidRPr="008A0527"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:rsidR="007663D3" w:rsidRDefault="007663D3" w:rsidP="00332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1ED" w:rsidRDefault="003821ED" w:rsidP="00332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E8C" w:rsidRPr="00590C76" w:rsidRDefault="00102E8C" w:rsidP="00332B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C76" w:rsidRPr="00C30837" w:rsidRDefault="00590C76" w:rsidP="00C30837">
      <w:pPr>
        <w:rPr>
          <w:rFonts w:ascii="Times New Roman" w:hAnsi="Times New Roman" w:cs="Times New Roman"/>
          <w:sz w:val="28"/>
          <w:szCs w:val="28"/>
        </w:rPr>
      </w:pPr>
    </w:p>
    <w:p w:rsidR="00C30837" w:rsidRPr="00C30837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37" w:rsidRPr="00C30837" w:rsidRDefault="00C30837" w:rsidP="00C308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0837" w:rsidRPr="00C30837" w:rsidSect="00C8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C7" w:rsidRDefault="009732C7" w:rsidP="00052E44">
      <w:pPr>
        <w:spacing w:after="0" w:line="240" w:lineRule="auto"/>
      </w:pPr>
      <w:r>
        <w:separator/>
      </w:r>
    </w:p>
  </w:endnote>
  <w:endnote w:type="continuationSeparator" w:id="0">
    <w:p w:rsidR="009732C7" w:rsidRDefault="009732C7" w:rsidP="0005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C7" w:rsidRDefault="009732C7" w:rsidP="00052E44">
      <w:pPr>
        <w:spacing w:after="0" w:line="240" w:lineRule="auto"/>
      </w:pPr>
      <w:r>
        <w:separator/>
      </w:r>
    </w:p>
  </w:footnote>
  <w:footnote w:type="continuationSeparator" w:id="0">
    <w:p w:rsidR="009732C7" w:rsidRDefault="009732C7" w:rsidP="0005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0D946"/>
    <w:lvl w:ilvl="0">
      <w:numFmt w:val="bullet"/>
      <w:lvlText w:val="*"/>
      <w:lvlJc w:val="left"/>
    </w:lvl>
  </w:abstractNum>
  <w:abstractNum w:abstractNumId="1">
    <w:nsid w:val="00723372"/>
    <w:multiLevelType w:val="multilevel"/>
    <w:tmpl w:val="A628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61BFF"/>
    <w:multiLevelType w:val="hybridMultilevel"/>
    <w:tmpl w:val="6B90E98E"/>
    <w:lvl w:ilvl="0" w:tplc="E634E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F40D7A"/>
    <w:multiLevelType w:val="hybridMultilevel"/>
    <w:tmpl w:val="BA26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039"/>
    <w:multiLevelType w:val="hybridMultilevel"/>
    <w:tmpl w:val="2D6E2C30"/>
    <w:lvl w:ilvl="0" w:tplc="8F7C0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247C14">
      <w:start w:val="13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29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25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581A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833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AEF9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80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64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EB6EEC"/>
    <w:multiLevelType w:val="hybridMultilevel"/>
    <w:tmpl w:val="286ABB78"/>
    <w:lvl w:ilvl="0" w:tplc="61C8C6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00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63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E4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8EA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180E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E6B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8C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8B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737B5"/>
    <w:multiLevelType w:val="hybridMultilevel"/>
    <w:tmpl w:val="4FA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46A50"/>
    <w:multiLevelType w:val="hybridMultilevel"/>
    <w:tmpl w:val="772AFDCE"/>
    <w:lvl w:ilvl="0" w:tplc="88FE1D6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46B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16C28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4B7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A7F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90E61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82EE9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09B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70E9E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3E54DA0"/>
    <w:multiLevelType w:val="hybridMultilevel"/>
    <w:tmpl w:val="FE3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E7CE3"/>
    <w:multiLevelType w:val="multilevel"/>
    <w:tmpl w:val="BA04C4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381A0D4D"/>
    <w:multiLevelType w:val="hybridMultilevel"/>
    <w:tmpl w:val="8AA43222"/>
    <w:lvl w:ilvl="0" w:tplc="0A2CB8DC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B4483"/>
    <w:multiLevelType w:val="hybridMultilevel"/>
    <w:tmpl w:val="58B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4161A"/>
    <w:multiLevelType w:val="hybridMultilevel"/>
    <w:tmpl w:val="44C2361A"/>
    <w:lvl w:ilvl="0" w:tplc="0C14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6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B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A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A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AB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2E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F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8225C4"/>
    <w:multiLevelType w:val="multilevel"/>
    <w:tmpl w:val="109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9425F"/>
    <w:multiLevelType w:val="hybridMultilevel"/>
    <w:tmpl w:val="0E1CC70E"/>
    <w:lvl w:ilvl="0" w:tplc="1C460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C7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CE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4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22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E1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8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6F1BB9"/>
    <w:multiLevelType w:val="hybridMultilevel"/>
    <w:tmpl w:val="61927232"/>
    <w:lvl w:ilvl="0" w:tplc="665EC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A3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2A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8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2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00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4B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24C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25E15A0"/>
    <w:multiLevelType w:val="hybridMultilevel"/>
    <w:tmpl w:val="8034C88E"/>
    <w:lvl w:ilvl="0" w:tplc="98AC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4D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8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C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C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02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6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6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523C75"/>
    <w:multiLevelType w:val="hybridMultilevel"/>
    <w:tmpl w:val="314E0708"/>
    <w:lvl w:ilvl="0" w:tplc="F6BC35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034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449B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05E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0C61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E2E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CF0E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432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8CB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B1D1337"/>
    <w:multiLevelType w:val="multilevel"/>
    <w:tmpl w:val="9FE0CF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F851B9D"/>
    <w:multiLevelType w:val="hybridMultilevel"/>
    <w:tmpl w:val="3A1C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B4C4F"/>
    <w:multiLevelType w:val="hybridMultilevel"/>
    <w:tmpl w:val="68BE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7687D"/>
    <w:multiLevelType w:val="hybridMultilevel"/>
    <w:tmpl w:val="E03266A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C47B3"/>
    <w:multiLevelType w:val="hybridMultilevel"/>
    <w:tmpl w:val="B91C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F136C"/>
    <w:multiLevelType w:val="multilevel"/>
    <w:tmpl w:val="93F2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33855"/>
    <w:multiLevelType w:val="hybridMultilevel"/>
    <w:tmpl w:val="87ECD098"/>
    <w:lvl w:ilvl="0" w:tplc="E0E659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6445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6FD8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EA2E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4EE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42B3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8C8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6F5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A93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EF01DA0"/>
    <w:multiLevelType w:val="hybridMultilevel"/>
    <w:tmpl w:val="FD86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9"/>
  </w:num>
  <w:num w:numId="4">
    <w:abstractNumId w:val="8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14"/>
  </w:num>
  <w:num w:numId="10">
    <w:abstractNumId w:val="2"/>
  </w:num>
  <w:num w:numId="11">
    <w:abstractNumId w:val="11"/>
  </w:num>
  <w:num w:numId="12">
    <w:abstractNumId w:val="20"/>
  </w:num>
  <w:num w:numId="13">
    <w:abstractNumId w:val="22"/>
  </w:num>
  <w:num w:numId="14">
    <w:abstractNumId w:val="2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5"/>
  </w:num>
  <w:num w:numId="18">
    <w:abstractNumId w:val="19"/>
  </w:num>
  <w:num w:numId="19">
    <w:abstractNumId w:val="4"/>
  </w:num>
  <w:num w:numId="20">
    <w:abstractNumId w:val="17"/>
  </w:num>
  <w:num w:numId="21">
    <w:abstractNumId w:val="23"/>
  </w:num>
  <w:num w:numId="22">
    <w:abstractNumId w:val="13"/>
  </w:num>
  <w:num w:numId="23">
    <w:abstractNumId w:val="1"/>
  </w:num>
  <w:num w:numId="24">
    <w:abstractNumId w:val="3"/>
  </w:num>
  <w:num w:numId="25">
    <w:abstractNumId w:val="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0E93"/>
    <w:rsid w:val="0000012A"/>
    <w:rsid w:val="00004B55"/>
    <w:rsid w:val="000108F1"/>
    <w:rsid w:val="000207FB"/>
    <w:rsid w:val="000226EC"/>
    <w:rsid w:val="000227DC"/>
    <w:rsid w:val="0003269E"/>
    <w:rsid w:val="00033EA7"/>
    <w:rsid w:val="0004323C"/>
    <w:rsid w:val="00043749"/>
    <w:rsid w:val="00052685"/>
    <w:rsid w:val="00052E44"/>
    <w:rsid w:val="00083924"/>
    <w:rsid w:val="000D33AC"/>
    <w:rsid w:val="000D55C0"/>
    <w:rsid w:val="00102E8C"/>
    <w:rsid w:val="001058F3"/>
    <w:rsid w:val="00106741"/>
    <w:rsid w:val="001212E2"/>
    <w:rsid w:val="00125954"/>
    <w:rsid w:val="00132C6E"/>
    <w:rsid w:val="00146617"/>
    <w:rsid w:val="00161B76"/>
    <w:rsid w:val="00161E79"/>
    <w:rsid w:val="00163040"/>
    <w:rsid w:val="00166063"/>
    <w:rsid w:val="00172FE8"/>
    <w:rsid w:val="001758A9"/>
    <w:rsid w:val="00176D18"/>
    <w:rsid w:val="00182C06"/>
    <w:rsid w:val="00192257"/>
    <w:rsid w:val="00196F66"/>
    <w:rsid w:val="00197D68"/>
    <w:rsid w:val="001A28AB"/>
    <w:rsid w:val="001B53F7"/>
    <w:rsid w:val="001D5236"/>
    <w:rsid w:val="001D6982"/>
    <w:rsid w:val="001D7882"/>
    <w:rsid w:val="001E1C23"/>
    <w:rsid w:val="001E20D6"/>
    <w:rsid w:val="001F296C"/>
    <w:rsid w:val="001F3295"/>
    <w:rsid w:val="001F5847"/>
    <w:rsid w:val="002001A7"/>
    <w:rsid w:val="00201F14"/>
    <w:rsid w:val="00204EB7"/>
    <w:rsid w:val="002109AA"/>
    <w:rsid w:val="00211CED"/>
    <w:rsid w:val="00216427"/>
    <w:rsid w:val="00216962"/>
    <w:rsid w:val="002223E3"/>
    <w:rsid w:val="00227335"/>
    <w:rsid w:val="00265335"/>
    <w:rsid w:val="0026713A"/>
    <w:rsid w:val="00267726"/>
    <w:rsid w:val="002A2CAF"/>
    <w:rsid w:val="002B1467"/>
    <w:rsid w:val="002B775B"/>
    <w:rsid w:val="002C0FD5"/>
    <w:rsid w:val="002C5549"/>
    <w:rsid w:val="002C6F7D"/>
    <w:rsid w:val="002D7E40"/>
    <w:rsid w:val="002E0E9D"/>
    <w:rsid w:val="002E1C9D"/>
    <w:rsid w:val="002E6EA9"/>
    <w:rsid w:val="002E7D0D"/>
    <w:rsid w:val="002F4C30"/>
    <w:rsid w:val="002F7F1F"/>
    <w:rsid w:val="00303548"/>
    <w:rsid w:val="003070A0"/>
    <w:rsid w:val="00320802"/>
    <w:rsid w:val="00332B38"/>
    <w:rsid w:val="003348A5"/>
    <w:rsid w:val="00342955"/>
    <w:rsid w:val="00342A48"/>
    <w:rsid w:val="00371927"/>
    <w:rsid w:val="003821ED"/>
    <w:rsid w:val="003824A4"/>
    <w:rsid w:val="00390E93"/>
    <w:rsid w:val="003959A9"/>
    <w:rsid w:val="003A505B"/>
    <w:rsid w:val="003B04FF"/>
    <w:rsid w:val="003C12A5"/>
    <w:rsid w:val="003C4A93"/>
    <w:rsid w:val="003E18BB"/>
    <w:rsid w:val="003E4A4E"/>
    <w:rsid w:val="00403D39"/>
    <w:rsid w:val="00405C1E"/>
    <w:rsid w:val="00416A22"/>
    <w:rsid w:val="004325AF"/>
    <w:rsid w:val="004352C4"/>
    <w:rsid w:val="00437740"/>
    <w:rsid w:val="00447A25"/>
    <w:rsid w:val="00450174"/>
    <w:rsid w:val="0046451E"/>
    <w:rsid w:val="0046531C"/>
    <w:rsid w:val="00475D91"/>
    <w:rsid w:val="00483014"/>
    <w:rsid w:val="00483C98"/>
    <w:rsid w:val="00487485"/>
    <w:rsid w:val="004A0669"/>
    <w:rsid w:val="004A252A"/>
    <w:rsid w:val="004A7D04"/>
    <w:rsid w:val="004C2866"/>
    <w:rsid w:val="004D7C07"/>
    <w:rsid w:val="004E2F96"/>
    <w:rsid w:val="004E45E6"/>
    <w:rsid w:val="004F280C"/>
    <w:rsid w:val="0050099D"/>
    <w:rsid w:val="00501313"/>
    <w:rsid w:val="00514315"/>
    <w:rsid w:val="00522CCC"/>
    <w:rsid w:val="00555100"/>
    <w:rsid w:val="0055734D"/>
    <w:rsid w:val="005662E7"/>
    <w:rsid w:val="00566D95"/>
    <w:rsid w:val="00574896"/>
    <w:rsid w:val="00586DEE"/>
    <w:rsid w:val="00590C76"/>
    <w:rsid w:val="005A0817"/>
    <w:rsid w:val="005B1971"/>
    <w:rsid w:val="005B5498"/>
    <w:rsid w:val="005C19B6"/>
    <w:rsid w:val="005C2CBD"/>
    <w:rsid w:val="005D38E9"/>
    <w:rsid w:val="005E700F"/>
    <w:rsid w:val="005F2440"/>
    <w:rsid w:val="005F3C26"/>
    <w:rsid w:val="005F4401"/>
    <w:rsid w:val="005F57F6"/>
    <w:rsid w:val="005F6971"/>
    <w:rsid w:val="005F6A8B"/>
    <w:rsid w:val="006046CF"/>
    <w:rsid w:val="00605FB7"/>
    <w:rsid w:val="00606018"/>
    <w:rsid w:val="00616D7D"/>
    <w:rsid w:val="00624CFA"/>
    <w:rsid w:val="0063533E"/>
    <w:rsid w:val="00635CD6"/>
    <w:rsid w:val="00642942"/>
    <w:rsid w:val="00653B67"/>
    <w:rsid w:val="006625BB"/>
    <w:rsid w:val="0066663F"/>
    <w:rsid w:val="00672B4B"/>
    <w:rsid w:val="00677661"/>
    <w:rsid w:val="00680724"/>
    <w:rsid w:val="006902F0"/>
    <w:rsid w:val="0069070A"/>
    <w:rsid w:val="006A4F37"/>
    <w:rsid w:val="006A5200"/>
    <w:rsid w:val="006A6090"/>
    <w:rsid w:val="006B3123"/>
    <w:rsid w:val="006C03FC"/>
    <w:rsid w:val="006D0FED"/>
    <w:rsid w:val="006D53C1"/>
    <w:rsid w:val="006D5620"/>
    <w:rsid w:val="006F43BF"/>
    <w:rsid w:val="006F7B00"/>
    <w:rsid w:val="00707036"/>
    <w:rsid w:val="00713113"/>
    <w:rsid w:val="007168A1"/>
    <w:rsid w:val="00727662"/>
    <w:rsid w:val="00734E7A"/>
    <w:rsid w:val="00741540"/>
    <w:rsid w:val="0074223C"/>
    <w:rsid w:val="00743421"/>
    <w:rsid w:val="0074516C"/>
    <w:rsid w:val="00752278"/>
    <w:rsid w:val="00752960"/>
    <w:rsid w:val="007576B7"/>
    <w:rsid w:val="007663D3"/>
    <w:rsid w:val="007735E0"/>
    <w:rsid w:val="00795644"/>
    <w:rsid w:val="007A1395"/>
    <w:rsid w:val="007A2C65"/>
    <w:rsid w:val="007A391D"/>
    <w:rsid w:val="007A69B8"/>
    <w:rsid w:val="007C5419"/>
    <w:rsid w:val="007D3208"/>
    <w:rsid w:val="007D71AC"/>
    <w:rsid w:val="007E3B99"/>
    <w:rsid w:val="007E4F83"/>
    <w:rsid w:val="00800C60"/>
    <w:rsid w:val="00814AB9"/>
    <w:rsid w:val="0082324D"/>
    <w:rsid w:val="00840D25"/>
    <w:rsid w:val="008433BD"/>
    <w:rsid w:val="0085012C"/>
    <w:rsid w:val="00851E01"/>
    <w:rsid w:val="008521F7"/>
    <w:rsid w:val="008526E7"/>
    <w:rsid w:val="00852CF4"/>
    <w:rsid w:val="0086303D"/>
    <w:rsid w:val="008656AF"/>
    <w:rsid w:val="00867683"/>
    <w:rsid w:val="00873C6B"/>
    <w:rsid w:val="00884E7F"/>
    <w:rsid w:val="00890874"/>
    <w:rsid w:val="008A0527"/>
    <w:rsid w:val="008A4A56"/>
    <w:rsid w:val="008C1559"/>
    <w:rsid w:val="008D2FE9"/>
    <w:rsid w:val="008D5CDE"/>
    <w:rsid w:val="008D6F14"/>
    <w:rsid w:val="0090140C"/>
    <w:rsid w:val="009021B2"/>
    <w:rsid w:val="009033DC"/>
    <w:rsid w:val="009122D9"/>
    <w:rsid w:val="0091554A"/>
    <w:rsid w:val="00915EE2"/>
    <w:rsid w:val="009479DE"/>
    <w:rsid w:val="00955C1D"/>
    <w:rsid w:val="00962B8A"/>
    <w:rsid w:val="009732C7"/>
    <w:rsid w:val="00974FA3"/>
    <w:rsid w:val="00990216"/>
    <w:rsid w:val="00990846"/>
    <w:rsid w:val="00991EC3"/>
    <w:rsid w:val="009A0480"/>
    <w:rsid w:val="009A3F55"/>
    <w:rsid w:val="009A556D"/>
    <w:rsid w:val="009A6B1C"/>
    <w:rsid w:val="009A6B55"/>
    <w:rsid w:val="009D056C"/>
    <w:rsid w:val="009D7E34"/>
    <w:rsid w:val="009E48B9"/>
    <w:rsid w:val="009F4E94"/>
    <w:rsid w:val="00A1302D"/>
    <w:rsid w:val="00A1664A"/>
    <w:rsid w:val="00A4377D"/>
    <w:rsid w:val="00A51313"/>
    <w:rsid w:val="00A706F1"/>
    <w:rsid w:val="00A74C02"/>
    <w:rsid w:val="00A75850"/>
    <w:rsid w:val="00A936CD"/>
    <w:rsid w:val="00AA5108"/>
    <w:rsid w:val="00AB7B86"/>
    <w:rsid w:val="00AC0936"/>
    <w:rsid w:val="00AD701C"/>
    <w:rsid w:val="00AE19B1"/>
    <w:rsid w:val="00AE2B06"/>
    <w:rsid w:val="00B055B8"/>
    <w:rsid w:val="00B2108A"/>
    <w:rsid w:val="00B3597B"/>
    <w:rsid w:val="00B4044B"/>
    <w:rsid w:val="00B4380F"/>
    <w:rsid w:val="00B46F31"/>
    <w:rsid w:val="00B50A16"/>
    <w:rsid w:val="00B5218C"/>
    <w:rsid w:val="00B6560E"/>
    <w:rsid w:val="00B729A7"/>
    <w:rsid w:val="00B900A5"/>
    <w:rsid w:val="00B91E9D"/>
    <w:rsid w:val="00B954A6"/>
    <w:rsid w:val="00B97A73"/>
    <w:rsid w:val="00BA19DE"/>
    <w:rsid w:val="00BA2969"/>
    <w:rsid w:val="00BA6EDC"/>
    <w:rsid w:val="00BB0BBE"/>
    <w:rsid w:val="00BB585B"/>
    <w:rsid w:val="00BB62AB"/>
    <w:rsid w:val="00BC1AC0"/>
    <w:rsid w:val="00BE136C"/>
    <w:rsid w:val="00C035D1"/>
    <w:rsid w:val="00C101DB"/>
    <w:rsid w:val="00C129A2"/>
    <w:rsid w:val="00C13908"/>
    <w:rsid w:val="00C1782A"/>
    <w:rsid w:val="00C22943"/>
    <w:rsid w:val="00C30837"/>
    <w:rsid w:val="00C338C8"/>
    <w:rsid w:val="00C33B07"/>
    <w:rsid w:val="00C400EC"/>
    <w:rsid w:val="00C421E0"/>
    <w:rsid w:val="00C445CC"/>
    <w:rsid w:val="00C539EF"/>
    <w:rsid w:val="00C7484B"/>
    <w:rsid w:val="00C86AFD"/>
    <w:rsid w:val="00C873FD"/>
    <w:rsid w:val="00C92A31"/>
    <w:rsid w:val="00C93235"/>
    <w:rsid w:val="00C94FBE"/>
    <w:rsid w:val="00C97148"/>
    <w:rsid w:val="00CA3250"/>
    <w:rsid w:val="00CA4B49"/>
    <w:rsid w:val="00CB3ED4"/>
    <w:rsid w:val="00CD12E6"/>
    <w:rsid w:val="00CF3170"/>
    <w:rsid w:val="00CF7E6F"/>
    <w:rsid w:val="00D04E55"/>
    <w:rsid w:val="00D05F6A"/>
    <w:rsid w:val="00D12DBC"/>
    <w:rsid w:val="00D14A94"/>
    <w:rsid w:val="00D22E5F"/>
    <w:rsid w:val="00D24092"/>
    <w:rsid w:val="00D45AF6"/>
    <w:rsid w:val="00D55DE6"/>
    <w:rsid w:val="00D6662E"/>
    <w:rsid w:val="00D71FD0"/>
    <w:rsid w:val="00D74F85"/>
    <w:rsid w:val="00D75482"/>
    <w:rsid w:val="00D76CB6"/>
    <w:rsid w:val="00D76CE9"/>
    <w:rsid w:val="00D77AF3"/>
    <w:rsid w:val="00DA4F5B"/>
    <w:rsid w:val="00DC1ED9"/>
    <w:rsid w:val="00DC3308"/>
    <w:rsid w:val="00DD306A"/>
    <w:rsid w:val="00DF484C"/>
    <w:rsid w:val="00E01C0C"/>
    <w:rsid w:val="00E216D1"/>
    <w:rsid w:val="00E2424E"/>
    <w:rsid w:val="00E30B9C"/>
    <w:rsid w:val="00E3265F"/>
    <w:rsid w:val="00E41F82"/>
    <w:rsid w:val="00E514F0"/>
    <w:rsid w:val="00E566E7"/>
    <w:rsid w:val="00E6222B"/>
    <w:rsid w:val="00E672A7"/>
    <w:rsid w:val="00E765C5"/>
    <w:rsid w:val="00E865D3"/>
    <w:rsid w:val="00EA376F"/>
    <w:rsid w:val="00EB7648"/>
    <w:rsid w:val="00EC7F33"/>
    <w:rsid w:val="00ED458A"/>
    <w:rsid w:val="00ED61A3"/>
    <w:rsid w:val="00EE5C3A"/>
    <w:rsid w:val="00F055C7"/>
    <w:rsid w:val="00F12278"/>
    <w:rsid w:val="00F13FEE"/>
    <w:rsid w:val="00F14435"/>
    <w:rsid w:val="00F23C94"/>
    <w:rsid w:val="00F348CC"/>
    <w:rsid w:val="00F35018"/>
    <w:rsid w:val="00F37745"/>
    <w:rsid w:val="00F403A1"/>
    <w:rsid w:val="00F55C62"/>
    <w:rsid w:val="00F6114D"/>
    <w:rsid w:val="00F614FB"/>
    <w:rsid w:val="00F666FE"/>
    <w:rsid w:val="00F74FB5"/>
    <w:rsid w:val="00F7648D"/>
    <w:rsid w:val="00F8213F"/>
    <w:rsid w:val="00F8568B"/>
    <w:rsid w:val="00F85F9B"/>
    <w:rsid w:val="00F940F7"/>
    <w:rsid w:val="00FB0A95"/>
    <w:rsid w:val="00FB27DE"/>
    <w:rsid w:val="00FB4099"/>
    <w:rsid w:val="00FE20B1"/>
    <w:rsid w:val="00FF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090"/>
    <w:pPr>
      <w:ind w:left="720"/>
      <w:contextualSpacing/>
    </w:pPr>
  </w:style>
  <w:style w:type="paragraph" w:styleId="a7">
    <w:name w:val="Normal (Web)"/>
    <w:basedOn w:val="a"/>
    <w:unhideWhenUsed/>
    <w:rsid w:val="00CF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E44"/>
  </w:style>
  <w:style w:type="paragraph" w:styleId="aa">
    <w:name w:val="footer"/>
    <w:basedOn w:val="a"/>
    <w:link w:val="ab"/>
    <w:uiPriority w:val="99"/>
    <w:unhideWhenUsed/>
    <w:rsid w:val="0005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E44"/>
  </w:style>
  <w:style w:type="character" w:customStyle="1" w:styleId="c2">
    <w:name w:val="c2"/>
    <w:basedOn w:val="a0"/>
    <w:rsid w:val="00C97148"/>
  </w:style>
  <w:style w:type="character" w:styleId="ac">
    <w:name w:val="Hyperlink"/>
    <w:basedOn w:val="a0"/>
    <w:uiPriority w:val="99"/>
    <w:semiHidden/>
    <w:unhideWhenUsed/>
    <w:rsid w:val="00C92A31"/>
    <w:rPr>
      <w:color w:val="0000FF" w:themeColor="hyperlink"/>
      <w:u w:val="single"/>
    </w:rPr>
  </w:style>
  <w:style w:type="paragraph" w:styleId="ad">
    <w:name w:val="Body Text"/>
    <w:aliases w:val=" Знак Знак"/>
    <w:basedOn w:val="a"/>
    <w:link w:val="ae"/>
    <w:rsid w:val="00F85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aliases w:val=" Знак Знак Знак"/>
    <w:basedOn w:val="a0"/>
    <w:link w:val="ad"/>
    <w:rsid w:val="00F8568B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0">
    <w:name w:val="c10"/>
    <w:basedOn w:val="a0"/>
    <w:rsid w:val="00F8568B"/>
  </w:style>
  <w:style w:type="paragraph" w:customStyle="1" w:styleId="af">
    <w:name w:val="Без интервала Знак Знак Знак"/>
    <w:link w:val="af0"/>
    <w:qFormat/>
    <w:rsid w:val="00F8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 Знак Знак Знак"/>
    <w:basedOn w:val="a0"/>
    <w:link w:val="af"/>
    <w:rsid w:val="00F85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F8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856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4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09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F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2E44"/>
  </w:style>
  <w:style w:type="paragraph" w:styleId="aa">
    <w:name w:val="footer"/>
    <w:basedOn w:val="a"/>
    <w:link w:val="ab"/>
    <w:uiPriority w:val="99"/>
    <w:unhideWhenUsed/>
    <w:rsid w:val="00052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2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8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0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8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urnalpedag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er-exp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полные семьи</c:v>
                </c:pt>
                <c:pt idx="1">
                  <c:v>неполные</c:v>
                </c:pt>
                <c:pt idx="2">
                  <c:v>многодетные</c:v>
                </c:pt>
                <c:pt idx="3">
                  <c:v>семьи 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367</c:v>
                </c:pt>
                <c:pt idx="1">
                  <c:v>33</c:v>
                </c:pt>
                <c:pt idx="2">
                  <c:v>16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предприним.</c:v>
                </c:pt>
                <c:pt idx="3">
                  <c:v>домохозяйки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363</c:v>
                </c:pt>
                <c:pt idx="1">
                  <c:v>183</c:v>
                </c:pt>
                <c:pt idx="2">
                  <c:v>24</c:v>
                </c:pt>
                <c:pt idx="3">
                  <c:v>72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9C6E-C44F-424E-BC16-1B24B901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8316</Words>
  <Characters>47402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</cp:lastModifiedBy>
  <cp:revision>6</cp:revision>
  <cp:lastPrinted>2016-11-26T08:22:00Z</cp:lastPrinted>
  <dcterms:created xsi:type="dcterms:W3CDTF">2019-11-27T16:15:00Z</dcterms:created>
  <dcterms:modified xsi:type="dcterms:W3CDTF">2020-06-05T07:33:00Z</dcterms:modified>
</cp:coreProperties>
</file>