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50" w:rsidRDefault="00646E94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Айгуль\Desktop\Компенсация приказы\А\Танцы пер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уль\Desktop\Компенсация приказы\А\Танцы перв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94" w:rsidRDefault="00646E94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E94" w:rsidRDefault="00646E94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E94" w:rsidRDefault="00646E94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E94" w:rsidRDefault="00646E94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E94" w:rsidRDefault="00646E94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6E94" w:rsidRDefault="00646E94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D0FEA" w:rsidRPr="0038117D" w:rsidRDefault="005D0FEA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8117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D0FEA" w:rsidRPr="0038117D" w:rsidRDefault="005D0FEA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5D0FEA" w:rsidRPr="0038117D" w:rsidRDefault="007B6658" w:rsidP="0038117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D0FEA" w:rsidRPr="007B6658">
        <w:rPr>
          <w:rFonts w:ascii="Times New Roman" w:hAnsi="Times New Roman"/>
          <w:b/>
          <w:sz w:val="28"/>
          <w:szCs w:val="28"/>
        </w:rPr>
        <w:t>Ритмика</w:t>
      </w:r>
      <w:r w:rsidR="005D0FEA" w:rsidRPr="0038117D">
        <w:rPr>
          <w:rFonts w:ascii="Times New Roman" w:hAnsi="Times New Roman"/>
          <w:sz w:val="28"/>
          <w:szCs w:val="28"/>
        </w:rPr>
        <w:t xml:space="preserve"> - один из видов музыкальной деятельности, в котором содержание музыки, ее характер, образы передаются в движениях.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:rsidR="005D0FEA" w:rsidRPr="0038117D" w:rsidRDefault="005D0FEA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Движения под музыку издавна применялись в воспитании детей (Древняя Индия, Китай, Греция). Но впервые рассмотрел ритмику и обосновал ее в качестве </w:t>
      </w:r>
      <w:r w:rsidR="00FA70B2" w:rsidRPr="0038117D">
        <w:rPr>
          <w:rFonts w:ascii="Times New Roman" w:hAnsi="Times New Roman"/>
          <w:sz w:val="28"/>
          <w:szCs w:val="28"/>
        </w:rPr>
        <w:t>метода музыкального</w:t>
      </w:r>
      <w:r w:rsidRPr="0038117D">
        <w:rPr>
          <w:rFonts w:ascii="Times New Roman" w:hAnsi="Times New Roman"/>
          <w:sz w:val="28"/>
          <w:szCs w:val="28"/>
        </w:rPr>
        <w:t xml:space="preserve"> воспитания швейцарский педагог и композитор Эмиль Жак-Далькроз (1865-1950). Перед ритмикой он, прежде всего, ставил задачу развития музыкальных способностей, а также пластичности и выразительности движений. Обучать ритмике необходимо всех детей, развивая в них глубокое "чувствование", проникновение в музыку, творческое воображение, формируя умение выражать себя в движениях. В этом отражается художественное-эстетическое направление программы. Эффективность ритмики как образовательной программы в ее разностороннем воздействии на опрно-двигательный аппарат, сердечно-сосудистую, дыхательную и нервную системы человека. Эмоциональность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 В связи с этим проблема разработки программы по ритмике с учетом ФГОС становится наиболее актуальной. </w:t>
      </w:r>
    </w:p>
    <w:p w:rsidR="005D0FEA" w:rsidRPr="0038117D" w:rsidRDefault="007B6658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0FEA"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:rsidR="005D0FEA" w:rsidRPr="0038117D" w:rsidRDefault="007B6658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  </w:t>
      </w:r>
      <w:r w:rsidR="005D0FEA" w:rsidRPr="0038117D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5D0FEA"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Рабочая программа разработана с учетом основных принципов, требований к организации и содержанию к учебной деятельности в ДОУ, возрастных особенностях детей.</w:t>
      </w:r>
    </w:p>
    <w:p w:rsidR="005D0FEA" w:rsidRPr="0038117D" w:rsidRDefault="007B6658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</w:t>
      </w:r>
      <w:r w:rsidR="005D0FEA"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Учебная программа реализуется посредством основной общеобразовательной программы «ОТ РОЖДЕНИЯ ДО ШКОЛЫ» /под ред. Н.Е. Вераксы, </w:t>
      </w:r>
      <w:r w:rsidR="00FA70B2"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Т.С. Комаровой, М.А. Васильевой/</w:t>
      </w:r>
      <w:r w:rsidR="005D0FEA"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технологией по ритмической пластике для детей «Ритмическая мозаика» А.И. Бурениной, дополнительной парциальной программой по хореографии для детей дошкольного возраста «Прекрасный мир танца» О.Н. Калининой.</w:t>
      </w:r>
    </w:p>
    <w:p w:rsidR="005D0FEA" w:rsidRPr="0038117D" w:rsidRDefault="005D0FEA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    Программа «ОТ РОЖДЕНИЯ ДО ШКОЛЫ» является инновационным общеобразовательным программным документом для дошкольных учреждений, подготовленных с учетом новейших достижений науки и </w:t>
      </w: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практики отечественного и зарубежного дошкольного образования. Программа разработана в соответствии с нормативно-правовыми документами:</w:t>
      </w:r>
    </w:p>
    <w:p w:rsidR="00824694" w:rsidRPr="0038117D" w:rsidRDefault="00824694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Конституция Российской Федерации;</w:t>
      </w:r>
    </w:p>
    <w:p w:rsidR="00FA70B2" w:rsidRPr="007B6658" w:rsidRDefault="00824694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D0FEA"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Федеральный закон от 21.12.2012г. № 273-Ф3 «Об образовании в Российской Федерации» (далее – Федеральный закон «Об образовании в </w:t>
      </w:r>
      <w:r w:rsidR="005D0FEA" w:rsidRPr="007B66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Российской Федерации»)</w:t>
      </w:r>
    </w:p>
    <w:p w:rsidR="005D0FEA" w:rsidRPr="007B6658" w:rsidRDefault="00824694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6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D0FEA" w:rsidRPr="007B66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</w:t>
      </w:r>
    </w:p>
    <w:p w:rsidR="00FA70B2" w:rsidRPr="007B6658" w:rsidRDefault="00824694" w:rsidP="007B6658">
      <w:pPr>
        <w:pStyle w:val="a4"/>
        <w:rPr>
          <w:rFonts w:ascii="Times New Roman" w:hAnsi="Times New Roman"/>
          <w:sz w:val="28"/>
          <w:szCs w:val="28"/>
        </w:rPr>
      </w:pPr>
      <w:r w:rsidRPr="007B665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0FEA" w:rsidRPr="007B6658">
        <w:rPr>
          <w:rFonts w:ascii="Times New Roman" w:hAnsi="Times New Roman"/>
          <w:sz w:val="28"/>
          <w:szCs w:val="28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</w:t>
      </w:r>
      <w:r w:rsidR="005D0FEA" w:rsidRPr="007B6658">
        <w:rPr>
          <w:rFonts w:ascii="Times New Roman" w:hAnsi="Times New Roman"/>
          <w:sz w:val="28"/>
          <w:szCs w:val="28"/>
        </w:rPr>
        <w:t>организациях (Постановление Главного государственного санитарного</w:t>
      </w:r>
      <w:r w:rsidRPr="007B6658">
        <w:rPr>
          <w:rFonts w:ascii="Times New Roman" w:hAnsi="Times New Roman"/>
          <w:sz w:val="28"/>
          <w:szCs w:val="28"/>
        </w:rPr>
        <w:t xml:space="preserve"> врача РФ от 15. 05.2013г. №26);</w:t>
      </w:r>
    </w:p>
    <w:p w:rsidR="0038117D" w:rsidRPr="007B6658" w:rsidRDefault="0038117D" w:rsidP="007B6658">
      <w:pPr>
        <w:pStyle w:val="a4"/>
        <w:rPr>
          <w:rFonts w:ascii="Times New Roman" w:hAnsi="Times New Roman"/>
          <w:sz w:val="28"/>
          <w:szCs w:val="28"/>
        </w:rPr>
      </w:pPr>
    </w:p>
    <w:p w:rsidR="00824694" w:rsidRPr="007B6658" w:rsidRDefault="00824694" w:rsidP="007B6658">
      <w:pPr>
        <w:pStyle w:val="a4"/>
        <w:rPr>
          <w:rFonts w:ascii="Times New Roman" w:hAnsi="Times New Roman"/>
          <w:sz w:val="28"/>
          <w:szCs w:val="28"/>
        </w:rPr>
      </w:pPr>
      <w:r w:rsidRPr="007B6658">
        <w:rPr>
          <w:rFonts w:ascii="Times New Roman" w:hAnsi="Times New Roman"/>
          <w:sz w:val="28"/>
          <w:szCs w:val="28"/>
        </w:rPr>
        <w:t>- Устав МАДОУ Детский сад № 69;</w:t>
      </w:r>
    </w:p>
    <w:p w:rsidR="0038117D" w:rsidRPr="007B6658" w:rsidRDefault="0038117D" w:rsidP="007B6658">
      <w:pPr>
        <w:pStyle w:val="a4"/>
        <w:rPr>
          <w:rFonts w:ascii="Times New Roman" w:hAnsi="Times New Roman"/>
          <w:sz w:val="28"/>
          <w:szCs w:val="28"/>
        </w:rPr>
      </w:pPr>
    </w:p>
    <w:p w:rsidR="00824694" w:rsidRPr="007B6658" w:rsidRDefault="00824694" w:rsidP="007B6658">
      <w:pPr>
        <w:pStyle w:val="a4"/>
        <w:rPr>
          <w:rFonts w:ascii="Times New Roman" w:hAnsi="Times New Roman"/>
          <w:sz w:val="28"/>
          <w:szCs w:val="28"/>
        </w:rPr>
      </w:pPr>
      <w:r w:rsidRPr="007B6658">
        <w:rPr>
          <w:rFonts w:ascii="Times New Roman" w:hAnsi="Times New Roman"/>
          <w:sz w:val="28"/>
          <w:szCs w:val="28"/>
        </w:rPr>
        <w:t>- Положение о дополнительных услугах.</w:t>
      </w:r>
    </w:p>
    <w:p w:rsidR="00EB447C" w:rsidRPr="007B6658" w:rsidRDefault="00EB447C" w:rsidP="007B6658">
      <w:pPr>
        <w:pStyle w:val="a4"/>
        <w:rPr>
          <w:rFonts w:ascii="Times New Roman" w:hAnsi="Times New Roman"/>
          <w:sz w:val="28"/>
          <w:szCs w:val="28"/>
        </w:rPr>
      </w:pPr>
    </w:p>
    <w:p w:rsidR="005D0FEA" w:rsidRPr="0038117D" w:rsidRDefault="005D0FEA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5D0FEA" w:rsidRDefault="005D0FEA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8117D" w:rsidRPr="0038117D" w:rsidRDefault="0038117D" w:rsidP="00381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24694" w:rsidRPr="0038117D" w:rsidRDefault="00097EF7" w:rsidP="003811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направлена на: </w:t>
      </w:r>
    </w:p>
    <w:p w:rsidR="00097EF7" w:rsidRPr="0038117D" w:rsidRDefault="00097EF7" w:rsidP="003811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8117D">
        <w:rPr>
          <w:rFonts w:ascii="Times New Roman" w:hAnsi="Times New Roman"/>
          <w:sz w:val="28"/>
          <w:szCs w:val="28"/>
        </w:rPr>
        <w:t>всестороннее, гармоничное развитие детей дошкольного возраста</w:t>
      </w:r>
      <w:r w:rsidR="00824694" w:rsidRPr="0038117D">
        <w:rPr>
          <w:rFonts w:ascii="Times New Roman" w:hAnsi="Times New Roman"/>
          <w:sz w:val="28"/>
          <w:szCs w:val="28"/>
        </w:rPr>
        <w:t>;</w:t>
      </w:r>
    </w:p>
    <w:p w:rsidR="00097EF7" w:rsidRPr="0038117D" w:rsidRDefault="00097EF7" w:rsidP="003811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игре как в ведущем виде деятельности;</w:t>
      </w:r>
    </w:p>
    <w:p w:rsidR="00097EF7" w:rsidRPr="0038117D" w:rsidRDefault="00097EF7" w:rsidP="003811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sz w:val="28"/>
          <w:szCs w:val="28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712CC" w:rsidRPr="0038117D" w:rsidRDefault="007712CC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Новизна данной образовательной программы </w:t>
      </w: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заключается в комплексном использовании трех методов: </w:t>
      </w:r>
      <w:r w:rsidRPr="003811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метода музыкального движения, метода хореокорреции и методики партерного экзерсис</w:t>
      </w: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Выбор основных методов обучения основан на возрастных и индивидуальных особенностях детей старшего дошкольного возраста.</w:t>
      </w:r>
    </w:p>
    <w:p w:rsidR="007712CC" w:rsidRPr="0038117D" w:rsidRDefault="007712CC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Актуальность данной образовательной программы </w:t>
      </w: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характеризуется тем, что в настоящее время со стороны родителей и детей растет спрос на образовательные услуги в области хореографии. Очень часто дети начинают заниматься хореографией уже в дошкольном возрасте, так как родители справедливо считают, что ребенок, который </w:t>
      </w:r>
      <w:r w:rsidRPr="003811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умеет</w:t>
      </w: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танцевать, развивается быстрее и гармоничнее своих сверстников.</w:t>
      </w:r>
    </w:p>
    <w:p w:rsidR="007712CC" w:rsidRPr="0038117D" w:rsidRDefault="007712CC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образовательных учреждениях города всегда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Красочные танцевальные </w:t>
      </w: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композиции уместны всегда и в любом мероприятии любого формата (развлекательное, познавательное, патриотическое).</w:t>
      </w:r>
    </w:p>
    <w:p w:rsidR="007712CC" w:rsidRPr="0038117D" w:rsidRDefault="007712CC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Такой интерес и востребованность в дополнительных образовательных услугах художественно-эстетического направления привело нас к созданию образовательной программы.</w:t>
      </w:r>
    </w:p>
    <w:p w:rsidR="007712CC" w:rsidRPr="0038117D" w:rsidRDefault="007712CC" w:rsidP="003811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EF7" w:rsidRDefault="00097EF7" w:rsidP="0038117D">
      <w:pPr>
        <w:pStyle w:val="a4"/>
        <w:rPr>
          <w:rFonts w:ascii="Times New Roman" w:hAnsi="Times New Roman"/>
          <w:b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 xml:space="preserve">Программа включает три основных раздела: </w:t>
      </w:r>
    </w:p>
    <w:p w:rsidR="007B6658" w:rsidRPr="0038117D" w:rsidRDefault="007B6658" w:rsidP="0038117D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bCs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целевой (пояснительная записка и планируемые результаты освоения программы)</w:t>
      </w:r>
    </w:p>
    <w:p w:rsidR="00097EF7" w:rsidRPr="0038117D" w:rsidRDefault="00097EF7" w:rsidP="0038117D">
      <w:pPr>
        <w:pStyle w:val="a4"/>
        <w:rPr>
          <w:rFonts w:ascii="Times New Roman" w:hAnsi="Times New Roman"/>
          <w:bCs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содержательный (общее содержание программы, обеспечивающее полноценное развитие личности детей)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организационный (содержит описание материально-технического обеспечения программы, обеспеченности методическими материалами и средствами обучения и воспитания)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В основу реализации программы положены ценностные ориентиры и воспитательные результаты. Все разделы программы объединяет игровой метод проведения занятий.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Default="00097EF7" w:rsidP="0038117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38117D">
        <w:rPr>
          <w:rFonts w:ascii="Times New Roman" w:hAnsi="Times New Roman"/>
          <w:b/>
          <w:bCs/>
          <w:sz w:val="28"/>
          <w:szCs w:val="28"/>
        </w:rPr>
        <w:t>Цели и задачи реализации программы</w:t>
      </w:r>
      <w:r w:rsidR="007B6658">
        <w:rPr>
          <w:rFonts w:ascii="Times New Roman" w:hAnsi="Times New Roman"/>
          <w:b/>
          <w:bCs/>
          <w:sz w:val="28"/>
          <w:szCs w:val="28"/>
        </w:rPr>
        <w:t>:</w:t>
      </w:r>
    </w:p>
    <w:p w:rsidR="007B6658" w:rsidRPr="0038117D" w:rsidRDefault="007B6658" w:rsidP="0038117D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Программа разработана в соответствии с Федеральным государственным образовательным стандартом дошкольного образования. Ориентирована на работу с детьми дошкольного возраста, независимо от наличия у них специальных физических данных. Программа призвана воспитывать хореографическую культуру и прививать начальные навыки в искусстве танца.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танцев. Воспитание способности к танцевально-музыкальной импровизации.</w:t>
      </w:r>
    </w:p>
    <w:p w:rsidR="00097EF7" w:rsidRDefault="00097EF7" w:rsidP="0038117D">
      <w:pPr>
        <w:pStyle w:val="a4"/>
        <w:rPr>
          <w:rFonts w:ascii="Times New Roman" w:hAnsi="Times New Roman"/>
          <w:b/>
          <w:sz w:val="28"/>
          <w:szCs w:val="28"/>
        </w:rPr>
      </w:pPr>
      <w:r w:rsidRPr="007B6658">
        <w:rPr>
          <w:rFonts w:ascii="Times New Roman" w:hAnsi="Times New Roman"/>
          <w:b/>
          <w:sz w:val="28"/>
          <w:szCs w:val="28"/>
        </w:rPr>
        <w:t>Цели программы:</w:t>
      </w:r>
    </w:p>
    <w:p w:rsidR="007B6658" w:rsidRPr="007B6658" w:rsidRDefault="007B6658" w:rsidP="003811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Образовательная цель программы: знакомство детей дошкольного возраста с хореографическим искусством.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Развивающая цель программы: воспитание единого комплекса физических и духовных качеств, гармоническое телосложение, хорошее здоровье и выносливость, артистизм и благородство.</w:t>
      </w:r>
    </w:p>
    <w:p w:rsidR="00097EF7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Воспитательная цель программы: содействовать всестороннему развитию личности дошкольника средствами танцевально-игровых упражнений.</w:t>
      </w:r>
    </w:p>
    <w:p w:rsidR="007B6658" w:rsidRPr="0038117D" w:rsidRDefault="007B6658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Default="007B6658" w:rsidP="0038117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B6658" w:rsidRPr="007B6658" w:rsidRDefault="007B6658" w:rsidP="003811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Укрепление здоровья: формирование правильной осанки, развитие опорно-двигательного аппарата, профилактика плоскостопия, совершенствование </w:t>
      </w:r>
      <w:r w:rsidRPr="0038117D">
        <w:rPr>
          <w:rFonts w:ascii="Times New Roman" w:hAnsi="Times New Roman"/>
          <w:sz w:val="28"/>
          <w:szCs w:val="28"/>
        </w:rPr>
        <w:lastRenderedPageBreak/>
        <w:t>органов дыхания, кровообращения, сердечно – сосудистой и нервной систем организма;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Совершенствование психомоторных способностей дошкольников: развивать мышечную силу, гибкость, выносливость, скоростно-силовые качества, координационные способности; содействовать развитию чувства ритма, музыкального слуха, памяти, внимания, умения согласовывать движения с музыкой, развивать ручную умелость и мелкую моторику;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Развитие творческих и созидательных способностей: развивать мышление, воображение, находчивость и познавательную активность, расширять кругозор, формировать навыки самостоятельного выражения движений под музыку, воспитывать умение эмоционального выражения движений под музыку, воспитывать чувство товарищества, взаимопомощи.</w:t>
      </w:r>
    </w:p>
    <w:p w:rsidR="00097EF7" w:rsidRPr="0038117D" w:rsidRDefault="00097EF7" w:rsidP="003811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97EF7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При распределении разделов программы по годам обучения учитывались основные принципы дидактики, возрастные особенности каждой групы, физические возможности и психологические особенности детей дошкольного возраста от4 до 6лет.</w:t>
      </w:r>
    </w:p>
    <w:p w:rsidR="003C31E7" w:rsidRPr="0038117D" w:rsidRDefault="003C31E7" w:rsidP="0038117D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097EF7" w:rsidRPr="0038117D" w:rsidRDefault="003C31E7" w:rsidP="0038117D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р</w:t>
      </w:r>
      <w:r w:rsidR="00097EF7" w:rsidRPr="0038117D">
        <w:rPr>
          <w:rFonts w:ascii="Times New Roman" w:hAnsi="Times New Roman"/>
          <w:sz w:val="28"/>
          <w:szCs w:val="28"/>
        </w:rPr>
        <w:t xml:space="preserve">итмике проводятся 2 раза в неделю от  20 минут (младший дошкольный возраст) и до 30 минут (средний и старший дошкольный возраст). Время занятий рассчитано в </w:t>
      </w:r>
      <w:r w:rsidR="00824694" w:rsidRPr="0038117D">
        <w:rPr>
          <w:rFonts w:ascii="Times New Roman" w:hAnsi="Times New Roman"/>
          <w:sz w:val="28"/>
          <w:szCs w:val="28"/>
        </w:rPr>
        <w:t>соответствии</w:t>
      </w:r>
      <w:r w:rsidR="00097EF7" w:rsidRPr="0038117D">
        <w:rPr>
          <w:rFonts w:ascii="Times New Roman" w:hAnsi="Times New Roman"/>
          <w:sz w:val="28"/>
          <w:szCs w:val="28"/>
        </w:rPr>
        <w:t xml:space="preserve"> с требованиями СанПиНа  2.4.1.3049-13   «Санитарно-эпидемиологические требования к устройству, содержанию и организации режима работы дошкольных образовательных организаций». Постановление от 15 мая 2013 года № 26,</w:t>
      </w:r>
      <w:r w:rsidR="00097EF7" w:rsidRPr="0038117D">
        <w:rPr>
          <w:rFonts w:ascii="Times New Roman" w:hAnsi="Times New Roman"/>
          <w:bCs/>
          <w:sz w:val="28"/>
          <w:szCs w:val="28"/>
        </w:rPr>
        <w:t xml:space="preserve"> </w:t>
      </w:r>
      <w:r w:rsidR="00097EF7" w:rsidRPr="0038117D">
        <w:rPr>
          <w:rFonts w:ascii="Times New Roman" w:hAnsi="Times New Roman"/>
          <w:sz w:val="28"/>
          <w:szCs w:val="28"/>
        </w:rPr>
        <w:t xml:space="preserve">а также особенностями детей: физиологическими, психическими и составляет в средней – 20 минут, в </w:t>
      </w:r>
      <w:r w:rsidR="00824694" w:rsidRPr="0038117D">
        <w:rPr>
          <w:rFonts w:ascii="Times New Roman" w:hAnsi="Times New Roman"/>
          <w:sz w:val="28"/>
          <w:szCs w:val="28"/>
        </w:rPr>
        <w:t>старшей</w:t>
      </w:r>
      <w:r w:rsidR="00097EF7" w:rsidRPr="0038117D">
        <w:rPr>
          <w:rFonts w:ascii="Times New Roman" w:hAnsi="Times New Roman"/>
          <w:sz w:val="28"/>
          <w:szCs w:val="28"/>
        </w:rPr>
        <w:t xml:space="preserve"> – 25 минут.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Наиболее подходящей формой для реализации данной программы считается форма кружка. Программа предусматривает совместную работу педагога, родителей и детей: родительские собрания, групповые и индивидуальные беседы, привлечение родителей к работе творческого объединения.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Программа по Ритмике ведется в рамках дошкольного компонента и не предусматривает оценивание учащихся.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Формы подведения итогов программы дошкольного дополнительного образования:</w:t>
      </w:r>
    </w:p>
    <w:p w:rsidR="00097EF7" w:rsidRPr="003C31E7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C31E7">
        <w:rPr>
          <w:rFonts w:ascii="Times New Roman" w:hAnsi="Times New Roman"/>
          <w:sz w:val="28"/>
          <w:szCs w:val="28"/>
        </w:rPr>
        <w:t xml:space="preserve">проведение открытых </w:t>
      </w:r>
      <w:r w:rsidRPr="0038117D">
        <w:rPr>
          <w:rFonts w:ascii="Times New Roman" w:hAnsi="Times New Roman"/>
          <w:sz w:val="28"/>
          <w:szCs w:val="28"/>
        </w:rPr>
        <w:t xml:space="preserve"> занятий</w:t>
      </w:r>
      <w:r w:rsidRPr="003C31E7">
        <w:rPr>
          <w:rFonts w:ascii="Times New Roman" w:hAnsi="Times New Roman"/>
          <w:sz w:val="28"/>
          <w:szCs w:val="28"/>
        </w:rPr>
        <w:t>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проведение отчетного концерта в конце года.</w:t>
      </w:r>
    </w:p>
    <w:p w:rsidR="0038117D" w:rsidRPr="0038117D" w:rsidRDefault="0038117D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38117D" w:rsidRPr="0038117D" w:rsidRDefault="00097EF7" w:rsidP="0038117D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b/>
          <w:sz w:val="28"/>
          <w:szCs w:val="28"/>
          <w:lang w:eastAsia="ru-RU"/>
        </w:rPr>
        <w:t>Знания и умения детей:</w:t>
      </w:r>
    </w:p>
    <w:p w:rsidR="0038117D" w:rsidRPr="0038117D" w:rsidRDefault="0038117D" w:rsidP="0038117D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97EF7" w:rsidRPr="0038117D" w:rsidRDefault="0038117D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97EF7" w:rsidRPr="0038117D">
        <w:rPr>
          <w:rFonts w:ascii="Times New Roman" w:hAnsi="Times New Roman"/>
          <w:sz w:val="28"/>
          <w:szCs w:val="28"/>
          <w:lang w:eastAsia="ru-RU"/>
        </w:rPr>
        <w:t>уметь ориентироваться в пространстве;</w:t>
      </w:r>
    </w:p>
    <w:p w:rsidR="00097EF7" w:rsidRPr="0038117D" w:rsidRDefault="0038117D" w:rsidP="003811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8117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97EF7" w:rsidRPr="0038117D">
        <w:rPr>
          <w:rFonts w:ascii="Times New Roman" w:hAnsi="Times New Roman"/>
          <w:sz w:val="28"/>
          <w:szCs w:val="28"/>
          <w:lang w:eastAsia="ru-RU"/>
        </w:rPr>
        <w:t xml:space="preserve"> правильно и выразительно выполнять основные движения под музыку, </w:t>
      </w:r>
      <w:r w:rsidRPr="0038117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97EF7" w:rsidRPr="0038117D">
        <w:rPr>
          <w:rFonts w:ascii="Times New Roman" w:hAnsi="Times New Roman"/>
          <w:sz w:val="28"/>
          <w:szCs w:val="28"/>
          <w:lang w:eastAsia="ru-RU"/>
        </w:rPr>
        <w:t>танцевальные элементы, характерные и образные движения;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811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17D" w:rsidRPr="0038117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8117D">
        <w:rPr>
          <w:rFonts w:ascii="Times New Roman" w:hAnsi="Times New Roman"/>
          <w:sz w:val="28"/>
          <w:szCs w:val="28"/>
          <w:lang w:eastAsia="ru-RU"/>
        </w:rPr>
        <w:t>сочинять собственные танцевальные и музыкально - игровые импровизации на предложенную музыку;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811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17D" w:rsidRPr="0038117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8117D">
        <w:rPr>
          <w:rFonts w:ascii="Times New Roman" w:hAnsi="Times New Roman"/>
          <w:sz w:val="28"/>
          <w:szCs w:val="28"/>
          <w:lang w:eastAsia="ru-RU"/>
        </w:rPr>
        <w:t>выполнять построения и перестроения в танцах и плясках;</w:t>
      </w:r>
    </w:p>
    <w:p w:rsidR="00097EF7" w:rsidRPr="0038117D" w:rsidRDefault="0038117D" w:rsidP="003811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8117D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 </w:t>
      </w:r>
      <w:r w:rsidR="00097EF7" w:rsidRPr="0038117D">
        <w:rPr>
          <w:rFonts w:ascii="Times New Roman" w:hAnsi="Times New Roman"/>
          <w:sz w:val="28"/>
          <w:szCs w:val="28"/>
          <w:lang w:eastAsia="ru-RU"/>
        </w:rPr>
        <w:t xml:space="preserve">выполнять ритмические упражнения с музыкальным заданием;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811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17D" w:rsidRPr="0038117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8117D">
        <w:rPr>
          <w:rFonts w:ascii="Times New Roman" w:hAnsi="Times New Roman"/>
          <w:sz w:val="28"/>
          <w:szCs w:val="28"/>
          <w:lang w:eastAsia="ru-RU"/>
        </w:rPr>
        <w:t xml:space="preserve">различать простейшие музыкальные понятия, понимать характер музыкального образа; </w:t>
      </w:r>
    </w:p>
    <w:p w:rsidR="00097EF7" w:rsidRPr="0038117D" w:rsidRDefault="0038117D" w:rsidP="0038117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8117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97EF7" w:rsidRPr="0038117D">
        <w:rPr>
          <w:rFonts w:ascii="Times New Roman" w:hAnsi="Times New Roman"/>
          <w:sz w:val="28"/>
          <w:szCs w:val="28"/>
          <w:lang w:eastAsia="ru-RU"/>
        </w:rPr>
        <w:t xml:space="preserve">выразительно двигаться в соответствии с характером и ритмом музыки.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Обязательная одежда и обувь для занятия: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  <w:u w:val="single"/>
        </w:rPr>
        <w:t>Для девочек</w:t>
      </w:r>
      <w:r w:rsidRPr="0038117D">
        <w:rPr>
          <w:rFonts w:ascii="Times New Roman" w:hAnsi="Times New Roman"/>
          <w:sz w:val="28"/>
          <w:szCs w:val="28"/>
        </w:rPr>
        <w:t xml:space="preserve">: гимнастический купальник ,юбочка ,чешки. Волосы должны быть собраны.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  <w:u w:val="single"/>
        </w:rPr>
        <w:t>Для мальчиков:</w:t>
      </w:r>
      <w:r w:rsidRPr="0038117D">
        <w:rPr>
          <w:rFonts w:ascii="Times New Roman" w:hAnsi="Times New Roman"/>
          <w:sz w:val="28"/>
          <w:szCs w:val="28"/>
        </w:rPr>
        <w:t xml:space="preserve"> </w:t>
      </w:r>
      <w:r w:rsidR="0038117D" w:rsidRPr="0038117D">
        <w:rPr>
          <w:rFonts w:ascii="Times New Roman" w:hAnsi="Times New Roman"/>
          <w:sz w:val="28"/>
          <w:szCs w:val="28"/>
        </w:rPr>
        <w:t>ф</w:t>
      </w:r>
      <w:r w:rsidRPr="0038117D">
        <w:rPr>
          <w:rFonts w:ascii="Times New Roman" w:hAnsi="Times New Roman"/>
          <w:sz w:val="28"/>
          <w:szCs w:val="28"/>
        </w:rPr>
        <w:t>утболка белого цвета</w:t>
      </w:r>
      <w:r w:rsidR="0038117D" w:rsidRPr="0038117D">
        <w:rPr>
          <w:rFonts w:ascii="Times New Roman" w:hAnsi="Times New Roman"/>
          <w:sz w:val="28"/>
          <w:szCs w:val="28"/>
        </w:rPr>
        <w:t>.,ш</w:t>
      </w:r>
      <w:r w:rsidRPr="0038117D">
        <w:rPr>
          <w:rFonts w:ascii="Times New Roman" w:hAnsi="Times New Roman"/>
          <w:sz w:val="28"/>
          <w:szCs w:val="28"/>
        </w:rPr>
        <w:t>орты темного цвета, чешки.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Default="00097EF7" w:rsidP="0038117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38117D">
        <w:rPr>
          <w:rFonts w:ascii="Times New Roman" w:hAnsi="Times New Roman"/>
          <w:b/>
          <w:bCs/>
          <w:sz w:val="28"/>
          <w:szCs w:val="28"/>
        </w:rPr>
        <w:t xml:space="preserve">Принципы и подходы к </w:t>
      </w:r>
      <w:r w:rsidR="00FA70B2" w:rsidRPr="0038117D">
        <w:rPr>
          <w:rFonts w:ascii="Times New Roman" w:hAnsi="Times New Roman"/>
          <w:b/>
          <w:bCs/>
          <w:sz w:val="28"/>
          <w:szCs w:val="28"/>
        </w:rPr>
        <w:t>формированию</w:t>
      </w:r>
      <w:r w:rsidRPr="0038117D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38117D" w:rsidRPr="0038117D" w:rsidRDefault="0038117D" w:rsidP="0038117D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1) Полноценное проживание ребенком дошкольного этапа детства, амплификация детского развития;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ребенка. При этом сам ребенок становится активным в выборе содержания своего образования, становится субъектом образования, что позволяет говорить об индивидуализация дошкольного образования;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 4) поддержка инициативы детей в различных видах деятельности;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5) сотрудничество образовательной организации с семьями;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 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9) учет этнокультурной ситуации развития детей.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Все разделы программы объединяет игровой метод проведения занятий. В проведение занятий по ритмике входят разделы: игроритмика, игрогимнастика и игротанец. Нетрадиционные виды упражнений представлены: игропластикой, пальчиковой </w:t>
      </w:r>
      <w:r w:rsidR="001E67DC" w:rsidRPr="0038117D">
        <w:rPr>
          <w:rFonts w:ascii="Times New Roman" w:hAnsi="Times New Roman"/>
          <w:sz w:val="28"/>
          <w:szCs w:val="28"/>
        </w:rPr>
        <w:t>гимнастикой</w:t>
      </w:r>
      <w:r w:rsidRPr="0038117D">
        <w:rPr>
          <w:rFonts w:ascii="Times New Roman" w:hAnsi="Times New Roman"/>
          <w:sz w:val="28"/>
          <w:szCs w:val="28"/>
        </w:rPr>
        <w:t xml:space="preserve">, игровым самомассажем, музыкально-подвижными играми. Раздел креативной гимнастики включает: музыкально-творческие игры и специальные задания. Игровой метод придает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ребенка. </w:t>
      </w:r>
    </w:p>
    <w:p w:rsidR="00097EF7" w:rsidRPr="0038117D" w:rsidRDefault="00097EF7" w:rsidP="0038117D">
      <w:pPr>
        <w:pStyle w:val="a4"/>
        <w:rPr>
          <w:rFonts w:ascii="Times New Roman" w:hAnsi="Times New Roman"/>
          <w:bCs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Знание возрастных особенностей детей даёт возможность находить более эффективные способы управления психическими процессами ребёнка, в том числе и музыкальным развитием.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В дошкольном детстве ребёнок проявляет большое стремление к самостоятельности, к разнообразным действиям и видам деятельности. У детей появляются музыкальные интересы, иногда к какому-то из видов музыкальной деятельности или даже к отдельному музыкальному произведению. В это время происходит становление всех основных видов </w:t>
      </w:r>
      <w:r w:rsidRPr="0038117D">
        <w:rPr>
          <w:rFonts w:ascii="Times New Roman" w:hAnsi="Times New Roman"/>
          <w:sz w:val="28"/>
          <w:szCs w:val="28"/>
        </w:rPr>
        <w:lastRenderedPageBreak/>
        <w:t>музыкальной деятельности: восприятие музыки, пение, движение, а в старших группах — игра на детских музыкальных инструментах, музыкальное творчество. В дошкольном периоде дети различных возрастов значительно отличаются по своему развитию.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Default="00097EF7" w:rsidP="007B6658">
      <w:pPr>
        <w:pStyle w:val="a4"/>
        <w:rPr>
          <w:rFonts w:ascii="Times New Roman" w:hAnsi="Times New Roman"/>
          <w:b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Возрастные особенности детей от 2 до 3 лет</w:t>
      </w:r>
    </w:p>
    <w:p w:rsidR="0038117D" w:rsidRPr="0038117D" w:rsidRDefault="0038117D" w:rsidP="007B6658">
      <w:pPr>
        <w:pStyle w:val="a4"/>
        <w:rPr>
          <w:rFonts w:ascii="Times New Roman" w:hAnsi="Times New Roman"/>
          <w:b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1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 Маленький ребёнок обучается только тому, что его заинтересовало, и принимает что-то только от того человека, которому он доверяет.</w:t>
      </w:r>
    </w:p>
    <w:p w:rsidR="00097EF7" w:rsidRPr="0038117D" w:rsidRDefault="00097EF7" w:rsidP="0038117D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1E67DC" w:rsidRPr="0038117D" w:rsidRDefault="001E67DC" w:rsidP="0038117D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1E67DC" w:rsidRPr="0038117D" w:rsidRDefault="001E67DC" w:rsidP="0038117D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1E67DC" w:rsidRPr="007B6658" w:rsidRDefault="00097EF7" w:rsidP="0038117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7B6658">
        <w:rPr>
          <w:rFonts w:ascii="Times New Roman" w:hAnsi="Times New Roman"/>
          <w:b/>
          <w:bCs/>
          <w:sz w:val="28"/>
          <w:szCs w:val="28"/>
        </w:rPr>
        <w:t>Возрастные особенности детей от 3 до 4 лет</w:t>
      </w:r>
    </w:p>
    <w:p w:rsidR="007B6658" w:rsidRDefault="007B6658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bCs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Дети 3-4 лет проявляют большую самостоятельность и активную любознательность. Это период вопросов. Ребенок начинает осмысливать связь между явлениями, событиями, делать простейшие обобщения, в том числе и по отношению к музыке.</w:t>
      </w:r>
      <w:r w:rsidRPr="0038117D">
        <w:rPr>
          <w:rFonts w:ascii="Times New Roman" w:hAnsi="Times New Roman"/>
          <w:bCs/>
          <w:sz w:val="28"/>
          <w:szCs w:val="28"/>
        </w:rPr>
        <w:t xml:space="preserve"> </w:t>
      </w:r>
      <w:r w:rsidRPr="0038117D">
        <w:rPr>
          <w:rFonts w:ascii="Times New Roman" w:hAnsi="Times New Roman"/>
          <w:sz w:val="28"/>
          <w:szCs w:val="28"/>
        </w:rPr>
        <w:t>Значительно укрепляется двигательный аппарат. Освоение основных видов движений (ходьба, бег, прыжки) в процессе занятий физкультурой дает возможность шире их использовать в музыкально-ритмических играх, танцах. Дети способны запомнить последовательность движений, прислушиваясь к музыке. В этом возрасте более отчетливо выявляются интересы к разным видам музыкальной деятельности.</w:t>
      </w:r>
    </w:p>
    <w:p w:rsidR="00097EF7" w:rsidRPr="0038117D" w:rsidRDefault="00097EF7" w:rsidP="0038117D">
      <w:pPr>
        <w:pStyle w:val="a4"/>
        <w:rPr>
          <w:rFonts w:ascii="Times New Roman" w:hAnsi="Times New Roman"/>
          <w:bCs/>
          <w:sz w:val="28"/>
          <w:szCs w:val="28"/>
        </w:rPr>
      </w:pPr>
      <w:r w:rsidRPr="0038117D">
        <w:rPr>
          <w:rFonts w:ascii="Times New Roman" w:hAnsi="Times New Roman"/>
          <w:bCs/>
          <w:sz w:val="28"/>
          <w:szCs w:val="28"/>
        </w:rPr>
        <w:t>Возрастные особенности детей от 4 до 5 лет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Дети 4-5 лет способны выделять и сравнивать признаки отдельных явлений, в том числе и музыкальных, устанавливать между ними связи.</w:t>
      </w:r>
      <w:r w:rsidRPr="0038117D">
        <w:rPr>
          <w:rFonts w:ascii="Times New Roman" w:hAnsi="Times New Roman"/>
          <w:bCs/>
          <w:sz w:val="28"/>
          <w:szCs w:val="28"/>
        </w:rPr>
        <w:t xml:space="preserve"> </w:t>
      </w:r>
      <w:r w:rsidRPr="0038117D">
        <w:rPr>
          <w:rFonts w:ascii="Times New Roman" w:hAnsi="Times New Roman"/>
          <w:sz w:val="28"/>
          <w:szCs w:val="28"/>
        </w:rPr>
        <w:t>В этом возрасте ребенок не только предпочитает тот или иной вид музыкальной деятельности, но и избирательно относятся к различным ее сторонам. Дети этого возраста проявляют в движении ловкость, быстроту, умение двигаться и ориентироваться в пространстве, в коллективе. Больше внимания обращают на звучание музыки, лучше согласовывают движения с ее характером, формой.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38117D">
        <w:rPr>
          <w:rFonts w:ascii="Times New Roman" w:hAnsi="Times New Roman"/>
          <w:b/>
          <w:bCs/>
          <w:sz w:val="28"/>
          <w:szCs w:val="28"/>
        </w:rPr>
        <w:t xml:space="preserve">                       Содержательный раздел</w:t>
      </w:r>
    </w:p>
    <w:p w:rsidR="0038117D" w:rsidRDefault="0038117D" w:rsidP="0038117D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097EF7" w:rsidRDefault="00097EF7" w:rsidP="0038117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7B6658">
        <w:rPr>
          <w:rFonts w:ascii="Times New Roman" w:hAnsi="Times New Roman"/>
          <w:b/>
          <w:bCs/>
          <w:sz w:val="28"/>
          <w:szCs w:val="28"/>
        </w:rPr>
        <w:t>Описание образовательной деятельности 1 года обучения (2-3 года)</w:t>
      </w:r>
    </w:p>
    <w:p w:rsidR="007B6658" w:rsidRPr="007B6658" w:rsidRDefault="007B6658" w:rsidP="0038117D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bCs/>
          <w:sz w:val="28"/>
          <w:szCs w:val="28"/>
        </w:rPr>
      </w:pPr>
      <w:r w:rsidRPr="0038117D">
        <w:rPr>
          <w:rFonts w:ascii="Times New Roman" w:hAnsi="Times New Roman"/>
          <w:b/>
          <w:bCs/>
          <w:sz w:val="28"/>
          <w:szCs w:val="28"/>
        </w:rPr>
        <w:t>Тема 1</w:t>
      </w:r>
      <w:r w:rsidRPr="0038117D">
        <w:rPr>
          <w:rFonts w:ascii="Times New Roman" w:hAnsi="Times New Roman"/>
          <w:bCs/>
          <w:sz w:val="28"/>
          <w:szCs w:val="28"/>
        </w:rPr>
        <w:t>. Танцевальная азбука и элементы танцевальных движений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-постановка корпуса;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- упражнения для рук, </w:t>
      </w:r>
      <w:r w:rsidR="007712CC" w:rsidRPr="0038117D">
        <w:rPr>
          <w:rFonts w:ascii="Times New Roman" w:hAnsi="Times New Roman"/>
          <w:sz w:val="28"/>
          <w:szCs w:val="28"/>
        </w:rPr>
        <w:t>кистей</w:t>
      </w:r>
      <w:r w:rsidRPr="0038117D">
        <w:rPr>
          <w:rFonts w:ascii="Times New Roman" w:hAnsi="Times New Roman"/>
          <w:sz w:val="28"/>
          <w:szCs w:val="28"/>
        </w:rPr>
        <w:t>̆, и пальцев;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упражнения для плеч;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lastRenderedPageBreak/>
        <w:t>- упражнения для головы;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упражнения для корпуса;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ходьба: простой шаг в разном темпе и характере;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бег и прыжки в сочетании по принципу контраста;</w:t>
      </w:r>
    </w:p>
    <w:p w:rsidR="007712CC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- притопы: удар </w:t>
      </w:r>
      <w:r w:rsidR="007712CC" w:rsidRPr="0038117D">
        <w:rPr>
          <w:rFonts w:ascii="Times New Roman" w:hAnsi="Times New Roman"/>
          <w:sz w:val="28"/>
          <w:szCs w:val="28"/>
        </w:rPr>
        <w:t>одной</w:t>
      </w:r>
      <w:r w:rsidRPr="0038117D">
        <w:rPr>
          <w:rFonts w:ascii="Times New Roman" w:hAnsi="Times New Roman"/>
          <w:sz w:val="28"/>
          <w:szCs w:val="28"/>
        </w:rPr>
        <w:t xml:space="preserve">̆ </w:t>
      </w:r>
      <w:r w:rsidR="007712CC" w:rsidRPr="0038117D">
        <w:rPr>
          <w:rFonts w:ascii="Times New Roman" w:hAnsi="Times New Roman"/>
          <w:sz w:val="28"/>
          <w:szCs w:val="28"/>
        </w:rPr>
        <w:t>ногой</w:t>
      </w:r>
      <w:r w:rsidRPr="0038117D">
        <w:rPr>
          <w:rFonts w:ascii="Times New Roman" w:hAnsi="Times New Roman"/>
          <w:sz w:val="28"/>
          <w:szCs w:val="28"/>
        </w:rPr>
        <w:t>̆ в пол, поочередные удары правой и левой           ногой;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упражнения и игры по ориентации в пространстве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Тема 2</w:t>
      </w:r>
      <w:r w:rsidRPr="0038117D">
        <w:rPr>
          <w:rFonts w:ascii="Times New Roman" w:hAnsi="Times New Roman"/>
          <w:sz w:val="28"/>
          <w:szCs w:val="28"/>
        </w:rPr>
        <w:t xml:space="preserve">. Партерная гимнастика (упражнения на полу)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- упражнения для развития гибкости; </w:t>
      </w:r>
    </w:p>
    <w:p w:rsidR="007712CC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- упражнения для </w:t>
      </w:r>
      <w:r w:rsidR="007712CC" w:rsidRPr="0038117D">
        <w:rPr>
          <w:rFonts w:ascii="Times New Roman" w:hAnsi="Times New Roman"/>
          <w:sz w:val="28"/>
          <w:szCs w:val="28"/>
        </w:rPr>
        <w:t xml:space="preserve">стоп; </w:t>
      </w:r>
    </w:p>
    <w:p w:rsidR="00097EF7" w:rsidRPr="0038117D" w:rsidRDefault="007712CC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</w:t>
      </w:r>
      <w:r w:rsidR="00097EF7" w:rsidRPr="0038117D">
        <w:rPr>
          <w:rFonts w:ascii="Times New Roman" w:hAnsi="Times New Roman"/>
          <w:sz w:val="28"/>
          <w:szCs w:val="28"/>
        </w:rPr>
        <w:t xml:space="preserve"> упражнения для растяжки;</w:t>
      </w:r>
    </w:p>
    <w:p w:rsidR="001E67DC" w:rsidRPr="0038117D" w:rsidRDefault="001E67DC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Тема 3</w:t>
      </w:r>
      <w:r w:rsidRPr="0038117D">
        <w:rPr>
          <w:rFonts w:ascii="Times New Roman" w:hAnsi="Times New Roman"/>
          <w:sz w:val="28"/>
          <w:szCs w:val="28"/>
        </w:rPr>
        <w:t>. Танцевальны</w:t>
      </w:r>
      <w:r w:rsidR="001E67DC" w:rsidRPr="0038117D">
        <w:rPr>
          <w:rFonts w:ascii="Times New Roman" w:hAnsi="Times New Roman"/>
          <w:sz w:val="28"/>
          <w:szCs w:val="28"/>
        </w:rPr>
        <w:t>е этюды, игры, танцы,</w:t>
      </w:r>
      <w:r w:rsidRPr="0038117D">
        <w:rPr>
          <w:rFonts w:ascii="Times New Roman" w:hAnsi="Times New Roman"/>
          <w:sz w:val="28"/>
          <w:szCs w:val="28"/>
        </w:rPr>
        <w:t xml:space="preserve"> применение игр на занятиях.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br/>
      </w:r>
    </w:p>
    <w:p w:rsidR="00097EF7" w:rsidRPr="0038117D" w:rsidRDefault="00097EF7" w:rsidP="0038117D">
      <w:pPr>
        <w:pStyle w:val="a4"/>
        <w:rPr>
          <w:rFonts w:ascii="Times New Roman" w:hAnsi="Times New Roman"/>
          <w:b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Описани</w:t>
      </w:r>
      <w:r w:rsidR="003C31E7">
        <w:rPr>
          <w:rFonts w:ascii="Times New Roman" w:hAnsi="Times New Roman"/>
          <w:b/>
          <w:sz w:val="28"/>
          <w:szCs w:val="28"/>
        </w:rPr>
        <w:t>е образовательной деятельности 2</w:t>
      </w:r>
      <w:r w:rsidRPr="0038117D">
        <w:rPr>
          <w:rFonts w:ascii="Times New Roman" w:hAnsi="Times New Roman"/>
          <w:b/>
          <w:sz w:val="28"/>
          <w:szCs w:val="28"/>
        </w:rPr>
        <w:t xml:space="preserve"> года обучения (3-4лет)</w:t>
      </w:r>
    </w:p>
    <w:p w:rsidR="001E67DC" w:rsidRPr="0038117D" w:rsidRDefault="001E67DC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Тема 1</w:t>
      </w:r>
      <w:r w:rsidRPr="0038117D">
        <w:rPr>
          <w:rFonts w:ascii="Times New Roman" w:hAnsi="Times New Roman"/>
          <w:sz w:val="28"/>
          <w:szCs w:val="28"/>
        </w:rPr>
        <w:t xml:space="preserve">. Танцевальная азбука и элементы танцевальных движений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постановка корпуса;</w:t>
      </w:r>
    </w:p>
    <w:p w:rsidR="001E67DC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</w:t>
      </w:r>
      <w:r w:rsidR="001E67DC" w:rsidRPr="0038117D">
        <w:rPr>
          <w:rFonts w:ascii="Times New Roman" w:hAnsi="Times New Roman"/>
          <w:sz w:val="28"/>
          <w:szCs w:val="28"/>
        </w:rPr>
        <w:t xml:space="preserve"> упражнения д</w:t>
      </w:r>
      <w:r w:rsidR="007712CC" w:rsidRPr="0038117D">
        <w:rPr>
          <w:rFonts w:ascii="Times New Roman" w:hAnsi="Times New Roman"/>
          <w:sz w:val="28"/>
          <w:szCs w:val="28"/>
        </w:rPr>
        <w:t>ля рук, кистей</w:t>
      </w:r>
      <w:r w:rsidR="001E67DC" w:rsidRPr="0038117D">
        <w:rPr>
          <w:rFonts w:ascii="Times New Roman" w:hAnsi="Times New Roman"/>
          <w:sz w:val="28"/>
          <w:szCs w:val="28"/>
        </w:rPr>
        <w:t xml:space="preserve"> и пальцев;</w:t>
      </w:r>
      <w:r w:rsidR="001E67DC" w:rsidRPr="0038117D">
        <w:rPr>
          <w:rFonts w:ascii="Times New Roman" w:hAnsi="Times New Roman"/>
          <w:sz w:val="28"/>
          <w:szCs w:val="28"/>
        </w:rPr>
        <w:br/>
        <w:t xml:space="preserve">- </w:t>
      </w:r>
      <w:r w:rsidRPr="0038117D">
        <w:rPr>
          <w:rFonts w:ascii="Times New Roman" w:hAnsi="Times New Roman"/>
          <w:sz w:val="28"/>
          <w:szCs w:val="28"/>
        </w:rPr>
        <w:t>упражн</w:t>
      </w:r>
      <w:r w:rsidR="001E67DC" w:rsidRPr="0038117D">
        <w:rPr>
          <w:rFonts w:ascii="Times New Roman" w:hAnsi="Times New Roman"/>
          <w:sz w:val="28"/>
          <w:szCs w:val="28"/>
        </w:rPr>
        <w:t>ения для плеч;</w:t>
      </w:r>
      <w:r w:rsidR="001E67DC" w:rsidRPr="0038117D">
        <w:rPr>
          <w:rFonts w:ascii="Times New Roman" w:hAnsi="Times New Roman"/>
          <w:sz w:val="28"/>
          <w:szCs w:val="28"/>
        </w:rPr>
        <w:br/>
        <w:t>- упражнения для головы;</w:t>
      </w:r>
      <w:r w:rsidR="001E67DC" w:rsidRPr="0038117D">
        <w:rPr>
          <w:rFonts w:ascii="Times New Roman" w:hAnsi="Times New Roman"/>
          <w:sz w:val="28"/>
          <w:szCs w:val="28"/>
        </w:rPr>
        <w:br/>
        <w:t>- упражнения для корпуса;</w:t>
      </w:r>
      <w:r w:rsidR="001E67DC" w:rsidRPr="0038117D">
        <w:rPr>
          <w:rFonts w:ascii="Times New Roman" w:hAnsi="Times New Roman"/>
          <w:sz w:val="28"/>
          <w:szCs w:val="28"/>
        </w:rPr>
        <w:br/>
        <w:t xml:space="preserve">- </w:t>
      </w:r>
      <w:r w:rsidRPr="0038117D">
        <w:rPr>
          <w:rFonts w:ascii="Times New Roman" w:hAnsi="Times New Roman"/>
          <w:sz w:val="28"/>
          <w:szCs w:val="28"/>
        </w:rPr>
        <w:t>ходьба: простой ша</w:t>
      </w:r>
      <w:r w:rsidR="001E67DC" w:rsidRPr="0038117D">
        <w:rPr>
          <w:rFonts w:ascii="Times New Roman" w:hAnsi="Times New Roman"/>
          <w:sz w:val="28"/>
          <w:szCs w:val="28"/>
        </w:rPr>
        <w:t>г в разном темпе и характере;</w:t>
      </w:r>
      <w:r w:rsidR="001E67DC" w:rsidRPr="0038117D">
        <w:rPr>
          <w:rFonts w:ascii="Times New Roman" w:hAnsi="Times New Roman"/>
          <w:sz w:val="28"/>
          <w:szCs w:val="28"/>
        </w:rPr>
        <w:br/>
        <w:t xml:space="preserve">- </w:t>
      </w:r>
      <w:r w:rsidRPr="0038117D">
        <w:rPr>
          <w:rFonts w:ascii="Times New Roman" w:hAnsi="Times New Roman"/>
          <w:sz w:val="28"/>
          <w:szCs w:val="28"/>
        </w:rPr>
        <w:t>бег и прыжки в сочетании по принципу контраста;</w:t>
      </w:r>
      <w:r w:rsidRPr="0038117D">
        <w:rPr>
          <w:rFonts w:ascii="Times New Roman" w:hAnsi="Times New Roman"/>
          <w:sz w:val="28"/>
          <w:szCs w:val="28"/>
        </w:rPr>
        <w:br/>
        <w:t xml:space="preserve">- притопы: удар одной ногой в пол, поочередные удары правой и левой ногой;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топающий шаг, выставление ноги на носок перед собой;</w:t>
      </w:r>
      <w:r w:rsidRPr="0038117D">
        <w:rPr>
          <w:rFonts w:ascii="Times New Roman" w:hAnsi="Times New Roman"/>
          <w:sz w:val="28"/>
          <w:szCs w:val="28"/>
        </w:rPr>
        <w:br/>
        <w:t>- хлопки;</w:t>
      </w:r>
      <w:r w:rsidRPr="0038117D">
        <w:rPr>
          <w:rFonts w:ascii="Times New Roman" w:hAnsi="Times New Roman"/>
          <w:sz w:val="28"/>
          <w:szCs w:val="28"/>
        </w:rPr>
        <w:br/>
        <w:t>- упражнения и игры по ориентации в пространстве;</w:t>
      </w:r>
      <w:r w:rsidRPr="0038117D">
        <w:rPr>
          <w:rFonts w:ascii="Times New Roman" w:hAnsi="Times New Roman"/>
          <w:sz w:val="28"/>
          <w:szCs w:val="28"/>
        </w:rPr>
        <w:br/>
        <w:t>- построение в круг;</w:t>
      </w:r>
      <w:r w:rsidRPr="0038117D">
        <w:rPr>
          <w:rFonts w:ascii="Times New Roman" w:hAnsi="Times New Roman"/>
          <w:sz w:val="28"/>
          <w:szCs w:val="28"/>
        </w:rPr>
        <w:br/>
        <w:t xml:space="preserve">- построение в линию;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Тема 2</w:t>
      </w:r>
      <w:r w:rsidRPr="0038117D">
        <w:rPr>
          <w:rFonts w:ascii="Times New Roman" w:hAnsi="Times New Roman"/>
          <w:sz w:val="28"/>
          <w:szCs w:val="28"/>
        </w:rPr>
        <w:t xml:space="preserve">. Партерная гимнастика (упражнения на полу) </w:t>
      </w:r>
      <w:r w:rsidR="001E67DC" w:rsidRPr="0038117D">
        <w:rPr>
          <w:rFonts w:ascii="Times New Roman" w:hAnsi="Times New Roman"/>
          <w:sz w:val="28"/>
          <w:szCs w:val="28"/>
        </w:rPr>
        <w:t>: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упражнения для стоп;</w:t>
      </w:r>
      <w:r w:rsidRPr="0038117D">
        <w:rPr>
          <w:rFonts w:ascii="Times New Roman" w:hAnsi="Times New Roman"/>
          <w:sz w:val="28"/>
          <w:szCs w:val="28"/>
        </w:rPr>
        <w:br/>
        <w:t>- упражнения для растяжки;</w:t>
      </w:r>
      <w:r w:rsidRPr="0038117D">
        <w:rPr>
          <w:rFonts w:ascii="Times New Roman" w:hAnsi="Times New Roman"/>
          <w:sz w:val="28"/>
          <w:szCs w:val="28"/>
        </w:rPr>
        <w:br/>
        <w:t xml:space="preserve">- упражнения для позвоночника.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Тема 3</w:t>
      </w:r>
      <w:r w:rsidRPr="0038117D">
        <w:rPr>
          <w:rFonts w:ascii="Times New Roman" w:hAnsi="Times New Roman"/>
          <w:sz w:val="28"/>
          <w:szCs w:val="28"/>
        </w:rPr>
        <w:t xml:space="preserve">. Танцевальные этюды, игры, танцы.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составление этюдов на основе изученных танцевальных элементов; - сочинение с детьми танцевальных этюдов;</w:t>
      </w:r>
      <w:r w:rsidRPr="0038117D">
        <w:rPr>
          <w:rFonts w:ascii="Times New Roman" w:hAnsi="Times New Roman"/>
          <w:sz w:val="28"/>
          <w:szCs w:val="28"/>
        </w:rPr>
        <w:br/>
        <w:t>- применение игр на занятиях.</w:t>
      </w:r>
    </w:p>
    <w:p w:rsidR="001E67DC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Тема 4. Итоговое </w:t>
      </w:r>
      <w:r w:rsidR="007712CC" w:rsidRPr="0038117D">
        <w:rPr>
          <w:rFonts w:ascii="Times New Roman" w:hAnsi="Times New Roman"/>
          <w:sz w:val="28"/>
          <w:szCs w:val="28"/>
        </w:rPr>
        <w:t xml:space="preserve">занятие: </w:t>
      </w:r>
    </w:p>
    <w:p w:rsidR="00097EF7" w:rsidRPr="0038117D" w:rsidRDefault="007712CC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</w:t>
      </w:r>
      <w:r w:rsidR="00097EF7" w:rsidRPr="0038117D">
        <w:rPr>
          <w:rFonts w:ascii="Times New Roman" w:hAnsi="Times New Roman"/>
          <w:sz w:val="28"/>
          <w:szCs w:val="28"/>
        </w:rPr>
        <w:t xml:space="preserve"> показ родителям пройденного материала 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38117D" w:rsidRDefault="0038117D" w:rsidP="003811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17D" w:rsidRDefault="0038117D" w:rsidP="003811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17D" w:rsidRDefault="0038117D" w:rsidP="003811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17D" w:rsidRDefault="00097EF7" w:rsidP="0038117D">
      <w:pPr>
        <w:pStyle w:val="a4"/>
        <w:rPr>
          <w:rFonts w:ascii="Times New Roman" w:hAnsi="Times New Roman"/>
          <w:b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Описани</w:t>
      </w:r>
      <w:r w:rsidR="003C31E7">
        <w:rPr>
          <w:rFonts w:ascii="Times New Roman" w:hAnsi="Times New Roman"/>
          <w:b/>
          <w:sz w:val="28"/>
          <w:szCs w:val="28"/>
        </w:rPr>
        <w:t>е образовательной деятельности 3</w:t>
      </w:r>
      <w:r w:rsidRPr="0038117D">
        <w:rPr>
          <w:rFonts w:ascii="Times New Roman" w:hAnsi="Times New Roman"/>
          <w:b/>
          <w:sz w:val="28"/>
          <w:szCs w:val="28"/>
        </w:rPr>
        <w:t xml:space="preserve"> года обучения (4-5лет)</w:t>
      </w:r>
    </w:p>
    <w:p w:rsidR="0038117D" w:rsidRPr="0038117D" w:rsidRDefault="0038117D" w:rsidP="003811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Тема 1.</w:t>
      </w:r>
      <w:r w:rsidRPr="0038117D">
        <w:rPr>
          <w:rFonts w:ascii="Times New Roman" w:hAnsi="Times New Roman"/>
          <w:sz w:val="28"/>
          <w:szCs w:val="28"/>
        </w:rPr>
        <w:t xml:space="preserve"> Танцевальная азбука и элементы танцевальных движений Закрепление и ознакомление с новыми элементами </w:t>
      </w:r>
      <w:r w:rsidR="007712CC" w:rsidRPr="0038117D">
        <w:rPr>
          <w:rFonts w:ascii="Times New Roman" w:hAnsi="Times New Roman"/>
          <w:sz w:val="28"/>
          <w:szCs w:val="28"/>
        </w:rPr>
        <w:t>танцевальной</w:t>
      </w:r>
      <w:r w:rsidRPr="0038117D">
        <w:rPr>
          <w:rFonts w:ascii="Times New Roman" w:hAnsi="Times New Roman"/>
          <w:sz w:val="28"/>
          <w:szCs w:val="28"/>
        </w:rPr>
        <w:t xml:space="preserve">̆ азбуки: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- упражнения для головы: наклоны головы вперед, назад, в стороны, по полукругу;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-упражнения для плеч: спокойные или быстрые подъемы плеч вверх и опускания их вниз;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 -упражнения для рук, кистей, пальцев;</w:t>
      </w:r>
      <w:r w:rsidRPr="0038117D">
        <w:rPr>
          <w:rFonts w:ascii="Times New Roman" w:hAnsi="Times New Roman"/>
          <w:sz w:val="28"/>
          <w:szCs w:val="28"/>
        </w:rPr>
        <w:br/>
        <w:t>- упражнения с предметами;</w:t>
      </w:r>
      <w:r w:rsidRPr="0038117D">
        <w:rPr>
          <w:rFonts w:ascii="Times New Roman" w:hAnsi="Times New Roman"/>
          <w:sz w:val="28"/>
          <w:szCs w:val="28"/>
        </w:rPr>
        <w:br/>
        <w:t>- равномерный бег с захлѐстом голени;</w:t>
      </w:r>
      <w:r w:rsidRPr="0038117D">
        <w:rPr>
          <w:rFonts w:ascii="Times New Roman" w:hAnsi="Times New Roman"/>
          <w:sz w:val="28"/>
          <w:szCs w:val="28"/>
        </w:rPr>
        <w:br/>
        <w:t>- легкие, равномерные, высокие прыжки;</w:t>
      </w:r>
      <w:r w:rsidRPr="0038117D">
        <w:rPr>
          <w:rFonts w:ascii="Times New Roman" w:hAnsi="Times New Roman"/>
          <w:sz w:val="28"/>
          <w:szCs w:val="28"/>
        </w:rPr>
        <w:br/>
        <w:t>-перескоки с ноги на ногу;</w:t>
      </w:r>
      <w:r w:rsidRPr="0038117D">
        <w:rPr>
          <w:rFonts w:ascii="Times New Roman" w:hAnsi="Times New Roman"/>
          <w:sz w:val="28"/>
          <w:szCs w:val="28"/>
        </w:rPr>
        <w:br/>
        <w:t>- простой танцевальный шаг, приставной шаг</w:t>
      </w:r>
      <w:r w:rsidRPr="0038117D">
        <w:rPr>
          <w:rFonts w:ascii="Times New Roman" w:hAnsi="Times New Roman"/>
          <w:sz w:val="28"/>
          <w:szCs w:val="28"/>
        </w:rPr>
        <w:br/>
        <w:t>-шаги на полупальцах и пятках;</w:t>
      </w:r>
      <w:r w:rsidRPr="0038117D">
        <w:rPr>
          <w:rFonts w:ascii="Times New Roman" w:hAnsi="Times New Roman"/>
          <w:sz w:val="28"/>
          <w:szCs w:val="28"/>
        </w:rPr>
        <w:br/>
        <w:t>-дробные движения</w:t>
      </w:r>
      <w:r w:rsidRPr="0038117D">
        <w:rPr>
          <w:rFonts w:ascii="Times New Roman" w:hAnsi="Times New Roman"/>
          <w:sz w:val="28"/>
          <w:szCs w:val="28"/>
        </w:rPr>
        <w:br/>
        <w:t>а) одинарный удар ногой об пол</w:t>
      </w:r>
      <w:r w:rsidRPr="0038117D">
        <w:rPr>
          <w:rFonts w:ascii="Times New Roman" w:hAnsi="Times New Roman"/>
          <w:sz w:val="28"/>
          <w:szCs w:val="28"/>
        </w:rPr>
        <w:br/>
        <w:t>б) поочередные удары правой и левой ногой</w:t>
      </w:r>
      <w:r w:rsidRPr="0038117D">
        <w:rPr>
          <w:rFonts w:ascii="Times New Roman" w:hAnsi="Times New Roman"/>
          <w:sz w:val="28"/>
          <w:szCs w:val="28"/>
        </w:rPr>
        <w:br/>
        <w:t xml:space="preserve">-припадание в сторону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-Хлопки и хлопушки - одинарные, двойные и тройные (фиксирующие удары и скользящие удары)</w:t>
      </w:r>
      <w:r w:rsidRPr="0038117D">
        <w:rPr>
          <w:rFonts w:ascii="Times New Roman" w:hAnsi="Times New Roman"/>
          <w:sz w:val="28"/>
          <w:szCs w:val="28"/>
        </w:rPr>
        <w:br/>
        <w:t>а) В ладони</w:t>
      </w:r>
      <w:r w:rsidRPr="0038117D">
        <w:rPr>
          <w:rFonts w:ascii="Times New Roman" w:hAnsi="Times New Roman"/>
          <w:sz w:val="28"/>
          <w:szCs w:val="28"/>
        </w:rPr>
        <w:br/>
        <w:t xml:space="preserve">б) По бедру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-упражнения на ориентировку в пространстве: перестроение из одного круга в два ряда; перестроение из троек и четверок в кружочки и звездочки; перестроение из большого круга в большую звезду; крест построение в парах.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Тема 2</w:t>
      </w:r>
      <w:r w:rsidRPr="0038117D">
        <w:rPr>
          <w:rFonts w:ascii="Times New Roman" w:hAnsi="Times New Roman"/>
          <w:sz w:val="28"/>
          <w:szCs w:val="28"/>
        </w:rPr>
        <w:t xml:space="preserve">. Партерная гимнастика (упражнения на полу)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</w:t>
      </w:r>
      <w:r w:rsidR="001E67DC" w:rsidRPr="0038117D">
        <w:rPr>
          <w:rFonts w:ascii="Times New Roman" w:hAnsi="Times New Roman"/>
          <w:sz w:val="28"/>
          <w:szCs w:val="28"/>
        </w:rPr>
        <w:t xml:space="preserve"> у</w:t>
      </w:r>
      <w:r w:rsidRPr="0038117D">
        <w:rPr>
          <w:rFonts w:ascii="Times New Roman" w:hAnsi="Times New Roman"/>
          <w:sz w:val="28"/>
          <w:szCs w:val="28"/>
        </w:rPr>
        <w:t>пражнения на напряжение и расслабление мышц тела.</w:t>
      </w:r>
      <w:r w:rsidRPr="0038117D">
        <w:rPr>
          <w:rFonts w:ascii="Times New Roman" w:hAnsi="Times New Roman"/>
          <w:sz w:val="28"/>
          <w:szCs w:val="28"/>
        </w:rPr>
        <w:br/>
        <w:t>-вытягивания, разворачивание и сокращение стопы ― развивает силу и эластичность берцовых и икроножных мышц, способствует развитию сухожилий пальцев стоп и пяточных ―ахилового сухожилия, развивает выворотность тазобедренных, голеностопных суставов.</w:t>
      </w:r>
      <w:r w:rsidRPr="0038117D">
        <w:rPr>
          <w:rFonts w:ascii="Times New Roman" w:hAnsi="Times New Roman"/>
          <w:sz w:val="28"/>
          <w:szCs w:val="28"/>
        </w:rPr>
        <w:br/>
        <w:t>-повороты головы ―упражнения на развитие мышц шеи‖.</w:t>
      </w:r>
      <w:r w:rsidRPr="0038117D">
        <w:rPr>
          <w:rFonts w:ascii="Times New Roman" w:hAnsi="Times New Roman"/>
          <w:sz w:val="28"/>
          <w:szCs w:val="28"/>
        </w:rPr>
        <w:br/>
        <w:t>-упражнения для улучшения эластичности мышц плеча и предплечья, развития подвижности локтевого сустава.</w:t>
      </w:r>
      <w:r w:rsidRPr="0038117D">
        <w:rPr>
          <w:rFonts w:ascii="Times New Roman" w:hAnsi="Times New Roman"/>
          <w:sz w:val="28"/>
          <w:szCs w:val="28"/>
        </w:rPr>
        <w:br/>
        <w:t>-упражнения для развития гибкости плечевого и поясного суставов.</w:t>
      </w:r>
      <w:r w:rsidRPr="0038117D">
        <w:rPr>
          <w:rFonts w:ascii="Times New Roman" w:hAnsi="Times New Roman"/>
          <w:sz w:val="28"/>
          <w:szCs w:val="28"/>
        </w:rPr>
        <w:br/>
        <w:t>-упражнения на укрепления мышц брюшного пресса, спины и поясничного отдела позвоночника.</w:t>
      </w:r>
      <w:r w:rsidRPr="0038117D">
        <w:rPr>
          <w:rFonts w:ascii="Times New Roman" w:hAnsi="Times New Roman"/>
          <w:sz w:val="28"/>
          <w:szCs w:val="28"/>
        </w:rPr>
        <w:br/>
        <w:t>-упражнения на улучшение гибкости позвоночника.</w:t>
      </w:r>
      <w:r w:rsidRPr="0038117D">
        <w:rPr>
          <w:rFonts w:ascii="Times New Roman" w:hAnsi="Times New Roman"/>
          <w:sz w:val="28"/>
          <w:szCs w:val="28"/>
        </w:rPr>
        <w:br/>
        <w:t>-упражнения для улучшения подвижности тазобедренного сустава и эластичности мышц бедра.</w:t>
      </w:r>
      <w:r w:rsidRPr="0038117D">
        <w:rPr>
          <w:rFonts w:ascii="Times New Roman" w:hAnsi="Times New Roman"/>
          <w:sz w:val="28"/>
          <w:szCs w:val="28"/>
        </w:rPr>
        <w:br/>
        <w:t>-упражнения на улучшения гибкости коленных суставов.</w:t>
      </w:r>
      <w:r w:rsidRPr="0038117D">
        <w:rPr>
          <w:rFonts w:ascii="Times New Roman" w:hAnsi="Times New Roman"/>
          <w:sz w:val="28"/>
          <w:szCs w:val="28"/>
        </w:rPr>
        <w:br/>
        <w:t xml:space="preserve">-упражнения на исправление осанки.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Тема 3</w:t>
      </w:r>
      <w:r w:rsidRPr="0038117D">
        <w:rPr>
          <w:rFonts w:ascii="Times New Roman" w:hAnsi="Times New Roman"/>
          <w:sz w:val="28"/>
          <w:szCs w:val="28"/>
        </w:rPr>
        <w:t xml:space="preserve">. Танцевальные этюды, игры, танцы.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- составление этюдов на основе изученных танцевальных элементов; - сочинение с детьми танцевальных этюдов;</w:t>
      </w:r>
      <w:r w:rsidRPr="0038117D">
        <w:rPr>
          <w:rFonts w:ascii="Times New Roman" w:hAnsi="Times New Roman"/>
          <w:sz w:val="28"/>
          <w:szCs w:val="28"/>
        </w:rPr>
        <w:br/>
        <w:t>- применение игр на занятиях.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>Тема 4</w:t>
      </w:r>
      <w:r w:rsidRPr="0038117D">
        <w:rPr>
          <w:rFonts w:ascii="Times New Roman" w:hAnsi="Times New Roman"/>
          <w:sz w:val="28"/>
          <w:szCs w:val="28"/>
        </w:rPr>
        <w:t xml:space="preserve">. Итоговое занятие. </w:t>
      </w:r>
    </w:p>
    <w:p w:rsidR="00097EF7" w:rsidRPr="0038117D" w:rsidRDefault="00097EF7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-  показ родителям пройденного материала два </w:t>
      </w:r>
    </w:p>
    <w:p w:rsidR="001E67DC" w:rsidRPr="003572DE" w:rsidRDefault="001E67DC" w:rsidP="0038117D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1F3EAD" w:rsidRPr="003572DE" w:rsidRDefault="001F3EAD" w:rsidP="0038117D">
      <w:pPr>
        <w:pStyle w:val="a4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572DE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Структура занятия состоит из трех частей:</w:t>
      </w:r>
    </w:p>
    <w:p w:rsidR="001F3EAD" w:rsidRPr="003572DE" w:rsidRDefault="001F3EAD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72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I часть</w:t>
      </w: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</w:t>
      </w:r>
    </w:p>
    <w:p w:rsidR="001F3EAD" w:rsidRPr="003572DE" w:rsidRDefault="001F3EAD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72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II часть</w:t>
      </w: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включает задания с большой двигательной активностью, разучивание новых движений. По длительности – 2/3 общего времени занятия.</w:t>
      </w:r>
    </w:p>
    <w:p w:rsidR="001F3EAD" w:rsidRPr="003572DE" w:rsidRDefault="001F3EAD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72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III часть</w:t>
      </w: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включает музыкальные игры, творческие задания, комплекс упражнений на расслабление мышц и восстановление дыхания. По длительности – 2–3 минуты.</w:t>
      </w:r>
    </w:p>
    <w:p w:rsidR="00640CDD" w:rsidRPr="003572DE" w:rsidRDefault="00640CDD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40CDD" w:rsidRDefault="00640CDD" w:rsidP="0038117D">
      <w:pPr>
        <w:pStyle w:val="a4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Особенности методики учебной работы с детьми</w:t>
      </w:r>
    </w:p>
    <w:p w:rsidR="0038117D" w:rsidRPr="003572DE" w:rsidRDefault="0038117D" w:rsidP="0038117D">
      <w:pPr>
        <w:pStyle w:val="a4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40CDD" w:rsidRPr="003572DE" w:rsidRDefault="00640CDD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Данная программа в методическом плане позволяет решить задачи начального танцевального обучения с учетом индивидуальных и возрастных особенностей обучающихся. Танцевальный репертуар и физическая нагрузка в программе спланированы с учетом специфики возраста обучаемых, их интересов, уровня интеллектуального и физического развития, что позволяет последовательно реализовывать принцип постепенности обучения, движения от простого к сложному и еще к более сложному.</w:t>
      </w:r>
    </w:p>
    <w:p w:rsidR="00640CDD" w:rsidRPr="003572DE" w:rsidRDefault="00640CDD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Обучение через танец, сопровождается изучением истории костюма, истории танца, ребята не только научаются самим танцам, но и постигают "связь времен", знакомятся с культурой разных народов.</w:t>
      </w:r>
    </w:p>
    <w:p w:rsidR="00640CDD" w:rsidRPr="003572DE" w:rsidRDefault="00640CDD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Другой, не менее важной частью педагогического процесса, является личностное развитие воспитанников посредством ориентации детей на творчество, на привитие им навыков общения в коллектив. Решить эти трудные задачи помогает, прежде всего, собственный пример педагога. Тон голоса педагога, его внешний вид, выражение лица, а также и настроение, как педагога, так и группы в целом, подбор музыки,- все должно находиться в гармоничном соответствии поставленных задач и используемых средств обучения.</w:t>
      </w:r>
    </w:p>
    <w:p w:rsidR="00640CDD" w:rsidRPr="003572DE" w:rsidRDefault="00640CDD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процессе обучения ребята готовятся к конкурсным соревнованиям, воспитывают в себе силу воли, дисциплинированность, стремление быть лучшими. В процесс обучения включаются не только сами воспитанники, педагоги, но и их родители. Все педагоги </w:t>
      </w:r>
      <w:r w:rsidR="0038117D"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понимают,</w:t>
      </w: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 важны поддержка и понимание, тех кто находится в непосредственной близости к ребенку: родных, друзей. Умение правильно наладить взаимоотношение с </w:t>
      </w: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родителями, понять их, заразить общим делом и сплотить в единый творческий коллектив - является одним из главных методических приемов в коллективе.</w:t>
      </w:r>
    </w:p>
    <w:p w:rsidR="00640CDD" w:rsidRPr="003572DE" w:rsidRDefault="00640CDD" w:rsidP="0038117D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Поэтому важным элементом методического обеспечения является психолого- педагогическое сопровождение программы. Оно заключается в беседах педагога с детьми на занятиях, консультациях родителей и детей по вопросам оптимального распределения нагрузки, особенности питания в день занятий, а также сборе информации об индивидуальных особенностях ребенка.</w:t>
      </w:r>
    </w:p>
    <w:p w:rsidR="00640CDD" w:rsidRDefault="00640CDD" w:rsidP="0038117D">
      <w:pPr>
        <w:pStyle w:val="a4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3572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3811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Основные методические приемы</w:t>
      </w:r>
      <w:r w:rsidRPr="0038117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:</w:t>
      </w:r>
    </w:p>
    <w:p w:rsidR="0038117D" w:rsidRPr="0038117D" w:rsidRDefault="0038117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Последовательность решения задач в каждом упражнении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Неоднократное повторение упражнения при разучивании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 Объяснение значения и названия каждого упражнения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 Изображение движения на схеме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 Постепенное сокращение объяснений при освоении техники упражнения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 Требование синхронности и единой формы исполнения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7. Предупреждение и исправление ошибок по ходу выполнения упражнения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8. Собеседование, как средство проверки знаний учащихся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9. Показ преподавателем упражнения в законченной форме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10. Подготовительные упражнения при освоении сложных двигательных навыков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11. Применение контрольных упражнений, как средства проверки освоенной техники.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Материально- технические средства обеспечения программы.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Помещение для зан</w:t>
      </w:r>
      <w:r w:rsidR="0038117D"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ятий должно отвечать санитарно-</w:t>
      </w: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техническим требованиям, обеспечиваться теплом и электроснабжением в пределах общего режима здания, иметь паркетный пол, хорошо проветриваться, отвечать акустическим требованиям для работ с радиоаппаратурой, а также для нормального функционирования коллектива необходимы помещения для раздевалок и комната для отдыха педагога с местом для хранения радиоаппаратуры, музыкальных фонограмм, документации и других предметов и средств обучения необходимых в работе.</w:t>
      </w:r>
    </w:p>
    <w:p w:rsidR="00640CDD" w:rsidRDefault="00640CDD" w:rsidP="0038117D">
      <w:pPr>
        <w:pStyle w:val="a4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3811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Технические средства обеспечения программы.</w:t>
      </w:r>
    </w:p>
    <w:p w:rsidR="0038117D" w:rsidRPr="0038117D" w:rsidRDefault="0038117D" w:rsidP="0038117D">
      <w:pPr>
        <w:pStyle w:val="a4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проведения занятий необходимы: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проигрыватель компакт-дисков;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компакт-диски с танцевальной музыкой;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гимнастические коврики;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целях визуального контроля обучающихся, периодического разбора их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технических ошибок, демонстрации лучших танцевальных пар, дополнительно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работе могут использоваться: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видеокамера;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DVD плеер;</w:t>
      </w:r>
    </w:p>
    <w:p w:rsidR="00640CDD" w:rsidRPr="0038117D" w:rsidRDefault="00824694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640CDD"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ноутбук;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DVD;</w:t>
      </w:r>
    </w:p>
    <w:p w:rsidR="00640CDD" w:rsidRPr="0038117D" w:rsidRDefault="00640CDD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учебно- методические материалы.</w:t>
      </w:r>
    </w:p>
    <w:p w:rsidR="00FA70B2" w:rsidRPr="0038117D" w:rsidRDefault="00FA70B2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A70B2" w:rsidRPr="0038117D" w:rsidRDefault="00FA70B2" w:rsidP="0038117D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A70B2" w:rsidRPr="0038117D" w:rsidRDefault="00FA70B2" w:rsidP="0038117D">
      <w:pPr>
        <w:pStyle w:val="a4"/>
        <w:rPr>
          <w:rFonts w:ascii="Times New Roman" w:hAnsi="Times New Roman"/>
          <w:b/>
          <w:sz w:val="28"/>
          <w:szCs w:val="28"/>
        </w:rPr>
      </w:pPr>
      <w:r w:rsidRPr="0038117D">
        <w:rPr>
          <w:rFonts w:ascii="Times New Roman" w:hAnsi="Times New Roman"/>
          <w:b/>
          <w:sz w:val="28"/>
          <w:szCs w:val="28"/>
        </w:rPr>
        <w:t xml:space="preserve">      Пособия по направлениям развития и образования:</w:t>
      </w:r>
    </w:p>
    <w:p w:rsidR="00FA70B2" w:rsidRPr="0038117D" w:rsidRDefault="00FA70B2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38117D" w:rsidRPr="0038117D" w:rsidRDefault="00FA70B2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1. </w:t>
      </w:r>
      <w:r w:rsidR="0038117D" w:rsidRPr="0038117D">
        <w:rPr>
          <w:rFonts w:ascii="Times New Roman" w:hAnsi="Times New Roman"/>
          <w:sz w:val="28"/>
          <w:szCs w:val="28"/>
        </w:rPr>
        <w:t xml:space="preserve"> </w:t>
      </w:r>
      <w:r w:rsidRPr="0038117D">
        <w:rPr>
          <w:rFonts w:ascii="Times New Roman" w:hAnsi="Times New Roman"/>
          <w:sz w:val="28"/>
          <w:szCs w:val="28"/>
        </w:rPr>
        <w:t xml:space="preserve">Бернштейн Н.А. Очерки по физиологии движения и физиологии активности -М.,2010. </w:t>
      </w:r>
    </w:p>
    <w:p w:rsidR="00FA70B2" w:rsidRPr="0038117D" w:rsidRDefault="00FA70B2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 xml:space="preserve">2. </w:t>
      </w:r>
      <w:r w:rsidR="0038117D" w:rsidRPr="0038117D">
        <w:rPr>
          <w:rFonts w:ascii="Times New Roman" w:hAnsi="Times New Roman"/>
          <w:sz w:val="28"/>
          <w:szCs w:val="28"/>
        </w:rPr>
        <w:t xml:space="preserve"> </w:t>
      </w:r>
      <w:r w:rsidRPr="0038117D">
        <w:rPr>
          <w:rFonts w:ascii="Times New Roman" w:hAnsi="Times New Roman"/>
          <w:sz w:val="28"/>
          <w:szCs w:val="28"/>
        </w:rPr>
        <w:t xml:space="preserve">Ветлугина Н.А Музыкальное развитие ребенка. - М.: Просвещение, 2009. </w:t>
      </w:r>
    </w:p>
    <w:p w:rsidR="00FA70B2" w:rsidRPr="0038117D" w:rsidRDefault="00FA70B2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3. Волкова Г.А Логопедическая ритмика. - М.: Просвещение, 2012.</w:t>
      </w:r>
      <w:r w:rsidRPr="0038117D">
        <w:rPr>
          <w:rFonts w:ascii="Times New Roman" w:hAnsi="Times New Roman"/>
          <w:sz w:val="28"/>
          <w:szCs w:val="28"/>
        </w:rPr>
        <w:br/>
        <w:t xml:space="preserve">4. </w:t>
      </w:r>
      <w:r w:rsidR="0038117D" w:rsidRPr="0038117D">
        <w:rPr>
          <w:rFonts w:ascii="Times New Roman" w:hAnsi="Times New Roman"/>
          <w:sz w:val="28"/>
          <w:szCs w:val="28"/>
        </w:rPr>
        <w:t xml:space="preserve"> </w:t>
      </w:r>
      <w:r w:rsidRPr="0038117D">
        <w:rPr>
          <w:rFonts w:ascii="Times New Roman" w:hAnsi="Times New Roman"/>
          <w:sz w:val="28"/>
          <w:szCs w:val="28"/>
        </w:rPr>
        <w:t>Далькроз Э.Ж. Ритм. Его воспитательное значение для жизни и искусства. 6-я лекция. СПб - 2010.</w:t>
      </w:r>
      <w:r w:rsidRPr="0038117D">
        <w:rPr>
          <w:rFonts w:ascii="Times New Roman" w:hAnsi="Times New Roman"/>
          <w:sz w:val="28"/>
          <w:szCs w:val="28"/>
        </w:rPr>
        <w:br/>
      </w:r>
      <w:r w:rsidR="0038117D" w:rsidRPr="0038117D">
        <w:rPr>
          <w:rFonts w:ascii="Times New Roman" w:hAnsi="Times New Roman"/>
          <w:sz w:val="28"/>
          <w:szCs w:val="28"/>
        </w:rPr>
        <w:t xml:space="preserve">5. </w:t>
      </w:r>
      <w:r w:rsidRPr="0038117D">
        <w:rPr>
          <w:rFonts w:ascii="Times New Roman" w:hAnsi="Times New Roman"/>
          <w:sz w:val="28"/>
          <w:szCs w:val="28"/>
        </w:rPr>
        <w:t>Запорожец АВ. Развитие произвольных движений. - М., 2009.</w:t>
      </w:r>
      <w:r w:rsidRPr="0038117D">
        <w:rPr>
          <w:rFonts w:ascii="Times New Roman" w:hAnsi="Times New Roman"/>
          <w:sz w:val="28"/>
          <w:szCs w:val="28"/>
        </w:rPr>
        <w:br/>
        <w:t xml:space="preserve">6. </w:t>
      </w:r>
      <w:r w:rsidR="0038117D" w:rsidRPr="0038117D">
        <w:rPr>
          <w:rFonts w:ascii="Times New Roman" w:hAnsi="Times New Roman"/>
          <w:sz w:val="28"/>
          <w:szCs w:val="28"/>
        </w:rPr>
        <w:t xml:space="preserve"> </w:t>
      </w:r>
      <w:r w:rsidRPr="0038117D">
        <w:rPr>
          <w:rFonts w:ascii="Times New Roman" w:hAnsi="Times New Roman"/>
          <w:sz w:val="28"/>
          <w:szCs w:val="28"/>
        </w:rPr>
        <w:t>Ильина Г.А.Особенности развития музыкального ритма у детей // Вопросы психологии. - 2009.</w:t>
      </w:r>
      <w:r w:rsidRPr="0038117D">
        <w:rPr>
          <w:rFonts w:ascii="Times New Roman" w:hAnsi="Times New Roman"/>
          <w:sz w:val="28"/>
          <w:szCs w:val="28"/>
        </w:rPr>
        <w:br/>
        <w:t xml:space="preserve">7. Лисицкая Т Пластика, ритм. - М.: Физкультура и спорт, 2011. </w:t>
      </w:r>
    </w:p>
    <w:p w:rsidR="00FA70B2" w:rsidRPr="0038117D" w:rsidRDefault="00FA70B2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8. Лифиц И.В. Ритмика: Учебное пособие. - М.: Академия, 2012.</w:t>
      </w:r>
      <w:r w:rsidRPr="0038117D">
        <w:rPr>
          <w:rFonts w:ascii="Times New Roman" w:hAnsi="Times New Roman"/>
          <w:sz w:val="28"/>
          <w:szCs w:val="28"/>
        </w:rPr>
        <w:br/>
        <w:t>9. Ротэрс Т.Т. Музыкально-ритмическое воспитание и художественная гимнастика. - М.: Просвещение, 2009.</w:t>
      </w:r>
      <w:r w:rsidRPr="0038117D">
        <w:rPr>
          <w:rFonts w:ascii="Times New Roman" w:hAnsi="Times New Roman"/>
          <w:sz w:val="28"/>
          <w:szCs w:val="28"/>
        </w:rPr>
        <w:br/>
        <w:t xml:space="preserve">10. Фильденкрайз М. Осознавание через движение. - М., 2010. </w:t>
      </w:r>
    </w:p>
    <w:p w:rsidR="00FA70B2" w:rsidRPr="0038117D" w:rsidRDefault="00FA70B2" w:rsidP="0038117D">
      <w:pPr>
        <w:pStyle w:val="a4"/>
        <w:rPr>
          <w:rFonts w:ascii="Times New Roman" w:hAnsi="Times New Roman"/>
          <w:sz w:val="28"/>
          <w:szCs w:val="28"/>
        </w:rPr>
      </w:pPr>
      <w:r w:rsidRPr="0038117D">
        <w:rPr>
          <w:rFonts w:ascii="Times New Roman" w:hAnsi="Times New Roman"/>
          <w:sz w:val="28"/>
          <w:szCs w:val="28"/>
        </w:rPr>
        <w:t>11. Буренина А.И. Ритмическая мозаика. – Санкт-Петербург, 2010</w:t>
      </w:r>
      <w:r w:rsidRPr="0038117D">
        <w:rPr>
          <w:rFonts w:ascii="Times New Roman" w:hAnsi="Times New Roman"/>
          <w:sz w:val="28"/>
          <w:szCs w:val="28"/>
        </w:rPr>
        <w:br/>
        <w:t xml:space="preserve">12. Фирилева Ж.Е., Сайкина Е.Г. Са-фи-данс. – Санкт-Петербург «Детство-Пресс», 2012. </w:t>
      </w:r>
    </w:p>
    <w:p w:rsidR="00FA70B2" w:rsidRPr="0038117D" w:rsidRDefault="00FA70B2" w:rsidP="0038117D">
      <w:pPr>
        <w:pStyle w:val="a4"/>
        <w:rPr>
          <w:rFonts w:ascii="Times New Roman" w:hAnsi="Times New Roman"/>
          <w:sz w:val="28"/>
          <w:szCs w:val="28"/>
        </w:rPr>
      </w:pPr>
    </w:p>
    <w:p w:rsidR="00FA70B2" w:rsidRPr="00640CDD" w:rsidRDefault="00FA70B2" w:rsidP="00FA7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40C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640CDD" w:rsidRDefault="00640CDD" w:rsidP="00640C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C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40CDD" w:rsidRPr="001F3EAD" w:rsidRDefault="00640CDD" w:rsidP="001F3EAD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EF7" w:rsidRDefault="00097EF7" w:rsidP="00097EF7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097EF7" w:rsidRPr="00097EF7" w:rsidRDefault="00097EF7" w:rsidP="00097EF7"/>
    <w:p w:rsidR="00097EF7" w:rsidRDefault="00097EF7" w:rsidP="00097EF7"/>
    <w:p w:rsidR="00097EF7" w:rsidRDefault="00097EF7" w:rsidP="00097EF7"/>
    <w:p w:rsidR="005D0FEA" w:rsidRPr="005D0FEA" w:rsidRDefault="005D0FEA" w:rsidP="005D0FEA">
      <w:pPr>
        <w:rPr>
          <w:b/>
          <w:sz w:val="28"/>
          <w:szCs w:val="28"/>
        </w:rPr>
      </w:pPr>
    </w:p>
    <w:sectPr w:rsidR="005D0FEA" w:rsidRPr="005D0FEA" w:rsidSect="001A3650">
      <w:footerReference w:type="default" r:id="rId10"/>
      <w:type w:val="evenPage"/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4D" w:rsidRDefault="0051514D" w:rsidP="00E600D0">
      <w:pPr>
        <w:spacing w:after="0" w:line="240" w:lineRule="auto"/>
      </w:pPr>
      <w:r>
        <w:separator/>
      </w:r>
    </w:p>
  </w:endnote>
  <w:endnote w:type="continuationSeparator" w:id="0">
    <w:p w:rsidR="0051514D" w:rsidRDefault="0051514D" w:rsidP="00E6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947601"/>
      <w:docPartObj>
        <w:docPartGallery w:val="Page Numbers (Bottom of Page)"/>
        <w:docPartUnique/>
      </w:docPartObj>
    </w:sdtPr>
    <w:sdtEndPr/>
    <w:sdtContent>
      <w:p w:rsidR="00E600D0" w:rsidRDefault="0016191B">
        <w:pPr>
          <w:pStyle w:val="a7"/>
          <w:jc w:val="right"/>
        </w:pPr>
        <w:r>
          <w:fldChar w:fldCharType="begin"/>
        </w:r>
        <w:r w:rsidR="00E600D0">
          <w:instrText>PAGE   \* MERGEFORMAT</w:instrText>
        </w:r>
        <w:r>
          <w:fldChar w:fldCharType="separate"/>
        </w:r>
        <w:r w:rsidR="00646E94">
          <w:rPr>
            <w:noProof/>
          </w:rPr>
          <w:t>2</w:t>
        </w:r>
        <w:r>
          <w:fldChar w:fldCharType="end"/>
        </w:r>
      </w:p>
    </w:sdtContent>
  </w:sdt>
  <w:p w:rsidR="00E600D0" w:rsidRDefault="00E600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4D" w:rsidRDefault="0051514D" w:rsidP="00E600D0">
      <w:pPr>
        <w:spacing w:after="0" w:line="240" w:lineRule="auto"/>
      </w:pPr>
      <w:r>
        <w:separator/>
      </w:r>
    </w:p>
  </w:footnote>
  <w:footnote w:type="continuationSeparator" w:id="0">
    <w:p w:rsidR="0051514D" w:rsidRDefault="0051514D" w:rsidP="00E6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3EF"/>
    <w:multiLevelType w:val="multilevel"/>
    <w:tmpl w:val="5E4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72727"/>
    <w:multiLevelType w:val="hybridMultilevel"/>
    <w:tmpl w:val="213A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23E75"/>
    <w:multiLevelType w:val="hybridMultilevel"/>
    <w:tmpl w:val="F858EB9E"/>
    <w:lvl w:ilvl="0" w:tplc="2088878E">
      <w:start w:val="9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CC"/>
    <w:rsid w:val="00097EF7"/>
    <w:rsid w:val="0016191B"/>
    <w:rsid w:val="001A3650"/>
    <w:rsid w:val="001E67DC"/>
    <w:rsid w:val="001F0270"/>
    <w:rsid w:val="001F1404"/>
    <w:rsid w:val="001F3EAD"/>
    <w:rsid w:val="003572DE"/>
    <w:rsid w:val="0038117D"/>
    <w:rsid w:val="003C31E7"/>
    <w:rsid w:val="00422830"/>
    <w:rsid w:val="0051514D"/>
    <w:rsid w:val="005D0FEA"/>
    <w:rsid w:val="00640CDD"/>
    <w:rsid w:val="00646E94"/>
    <w:rsid w:val="006C66D4"/>
    <w:rsid w:val="007712CC"/>
    <w:rsid w:val="007B6658"/>
    <w:rsid w:val="00824694"/>
    <w:rsid w:val="00E600D0"/>
    <w:rsid w:val="00EB447C"/>
    <w:rsid w:val="00F437CC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6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7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97EF7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FEA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7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7EF7"/>
    <w:rPr>
      <w:rFonts w:ascii="Calibri" w:eastAsia="Times New Roman" w:hAnsi="Calibri" w:cs="Times New Roman"/>
      <w:b/>
      <w:bCs/>
    </w:rPr>
  </w:style>
  <w:style w:type="paragraph" w:styleId="a4">
    <w:name w:val="No Spacing"/>
    <w:uiPriority w:val="1"/>
    <w:qFormat/>
    <w:rsid w:val="001E67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E6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6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0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6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0D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5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72D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6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7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97EF7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FEA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7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7EF7"/>
    <w:rPr>
      <w:rFonts w:ascii="Calibri" w:eastAsia="Times New Roman" w:hAnsi="Calibri" w:cs="Times New Roman"/>
      <w:b/>
      <w:bCs/>
    </w:rPr>
  </w:style>
  <w:style w:type="paragraph" w:styleId="a4">
    <w:name w:val="No Spacing"/>
    <w:uiPriority w:val="1"/>
    <w:qFormat/>
    <w:rsid w:val="001E67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E6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6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0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6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0D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5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72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3402-77B3-46D6-B03F-B7BFB690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Айгуль</cp:lastModifiedBy>
  <cp:revision>4</cp:revision>
  <cp:lastPrinted>2018-01-26T03:30:00Z</cp:lastPrinted>
  <dcterms:created xsi:type="dcterms:W3CDTF">2018-01-26T16:52:00Z</dcterms:created>
  <dcterms:modified xsi:type="dcterms:W3CDTF">2018-01-27T04:28:00Z</dcterms:modified>
</cp:coreProperties>
</file>